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0B619DA" w14:textId="77777777" w:rsidR="0049222F" w:rsidRPr="00876EF5" w:rsidRDefault="0049222F" w:rsidP="0049222F">
      <w:pPr>
        <w:jc w:val="center"/>
        <w:rPr>
          <w:rFonts w:ascii="Corbel" w:hAnsi="Corbel" w:cs="Calibri Light"/>
          <w:b/>
          <w:bCs/>
          <w:sz w:val="36"/>
          <w:szCs w:val="36"/>
        </w:rPr>
      </w:pPr>
    </w:p>
    <w:p w14:paraId="550A7DEF" w14:textId="77777777" w:rsidR="0049222F" w:rsidRPr="00876EF5" w:rsidRDefault="0049222F" w:rsidP="0049222F">
      <w:pPr>
        <w:jc w:val="center"/>
        <w:rPr>
          <w:rFonts w:ascii="Corbel" w:hAnsi="Corbel" w:cs="Calibri Light"/>
          <w:b/>
          <w:bCs/>
          <w:sz w:val="36"/>
          <w:szCs w:val="36"/>
        </w:rPr>
      </w:pPr>
    </w:p>
    <w:p w14:paraId="0E8E2D71" w14:textId="77777777" w:rsidR="0049222F" w:rsidRPr="00876EF5" w:rsidRDefault="0049222F" w:rsidP="0049222F">
      <w:pPr>
        <w:jc w:val="center"/>
        <w:rPr>
          <w:rFonts w:ascii="Corbel" w:hAnsi="Corbel" w:cs="Calibri Light"/>
          <w:b/>
          <w:bCs/>
          <w:sz w:val="36"/>
          <w:szCs w:val="36"/>
        </w:rPr>
      </w:pPr>
    </w:p>
    <w:p w14:paraId="7F7205F0" w14:textId="77777777" w:rsidR="0049222F" w:rsidRPr="00876EF5" w:rsidRDefault="0049222F" w:rsidP="0049222F">
      <w:pPr>
        <w:jc w:val="center"/>
        <w:rPr>
          <w:rFonts w:ascii="Corbel" w:hAnsi="Corbel" w:cs="Calibri Light"/>
          <w:b/>
          <w:bCs/>
          <w:sz w:val="36"/>
          <w:szCs w:val="36"/>
        </w:rPr>
      </w:pPr>
    </w:p>
    <w:p w14:paraId="545AC9BD" w14:textId="77777777" w:rsidR="0049222F" w:rsidRPr="00876EF5" w:rsidRDefault="0049222F" w:rsidP="0049222F">
      <w:pPr>
        <w:jc w:val="center"/>
        <w:rPr>
          <w:rFonts w:ascii="Corbel" w:hAnsi="Corbel" w:cs="Calibri Light"/>
          <w:b/>
          <w:bCs/>
          <w:sz w:val="36"/>
          <w:szCs w:val="36"/>
        </w:rPr>
      </w:pPr>
    </w:p>
    <w:p w14:paraId="39FA33BF" w14:textId="77777777" w:rsidR="0049222F" w:rsidRPr="00876EF5" w:rsidRDefault="0049222F" w:rsidP="0049222F">
      <w:pPr>
        <w:jc w:val="center"/>
        <w:rPr>
          <w:rFonts w:ascii="Corbel" w:hAnsi="Corbel" w:cs="Calibri Light"/>
          <w:b/>
          <w:bCs/>
          <w:sz w:val="36"/>
          <w:szCs w:val="36"/>
        </w:rPr>
      </w:pPr>
    </w:p>
    <w:p w14:paraId="4EA0094B" w14:textId="77777777" w:rsidR="0049222F" w:rsidRPr="00876EF5" w:rsidRDefault="0049222F" w:rsidP="0049222F">
      <w:pPr>
        <w:jc w:val="center"/>
        <w:rPr>
          <w:rFonts w:ascii="Corbel" w:hAnsi="Corbel" w:cs="Calibri Light"/>
          <w:b/>
          <w:bCs/>
          <w:sz w:val="36"/>
          <w:szCs w:val="36"/>
        </w:rPr>
      </w:pPr>
    </w:p>
    <w:p w14:paraId="6C915317" w14:textId="77777777" w:rsidR="0049222F" w:rsidRPr="00876EF5" w:rsidRDefault="0049222F" w:rsidP="0049222F">
      <w:pPr>
        <w:jc w:val="center"/>
        <w:rPr>
          <w:rFonts w:ascii="Corbel" w:hAnsi="Corbel" w:cs="Calibri Light"/>
          <w:b/>
          <w:bCs/>
          <w:sz w:val="36"/>
          <w:szCs w:val="36"/>
        </w:rPr>
      </w:pPr>
      <w:r w:rsidRPr="00876EF5">
        <w:rPr>
          <w:rFonts w:ascii="Corbel" w:hAnsi="Corbel" w:cs="Calibri Light"/>
          <w:b/>
          <w:bCs/>
          <w:sz w:val="36"/>
          <w:szCs w:val="36"/>
        </w:rPr>
        <w:t>VALUTAZIONE DEI RISCHI PER STUDENTI IN PCTO</w:t>
      </w:r>
    </w:p>
    <w:p w14:paraId="1E2D992F" w14:textId="77777777" w:rsidR="0049222F" w:rsidRPr="00876EF5" w:rsidRDefault="0049222F" w:rsidP="0049222F">
      <w:pPr>
        <w:jc w:val="center"/>
        <w:rPr>
          <w:rFonts w:ascii="Corbel" w:hAnsi="Corbel" w:cs="Calibri Light"/>
          <w:b/>
          <w:bCs/>
          <w:sz w:val="36"/>
          <w:szCs w:val="36"/>
        </w:rPr>
      </w:pPr>
      <w:r w:rsidRPr="00876EF5">
        <w:rPr>
          <w:rFonts w:ascii="Corbel" w:hAnsi="Corbel" w:cs="Calibri Light"/>
          <w:b/>
          <w:bCs/>
          <w:sz w:val="36"/>
          <w:szCs w:val="36"/>
        </w:rPr>
        <w:t>ALLEGATO AL DVR DEL ……………………………</w:t>
      </w:r>
    </w:p>
    <w:p w14:paraId="565A756B" w14:textId="77777777" w:rsidR="0049222F" w:rsidRPr="00876EF5" w:rsidRDefault="0049222F" w:rsidP="0049222F">
      <w:pPr>
        <w:jc w:val="center"/>
        <w:rPr>
          <w:rFonts w:ascii="Corbel" w:hAnsi="Corbel" w:cs="Calibri Light"/>
          <w:b/>
          <w:bCs/>
          <w:sz w:val="36"/>
          <w:szCs w:val="36"/>
        </w:rPr>
      </w:pPr>
    </w:p>
    <w:p w14:paraId="67575F70" w14:textId="77777777" w:rsidR="0049222F" w:rsidRPr="00876EF5" w:rsidRDefault="0049222F" w:rsidP="0049222F">
      <w:pPr>
        <w:jc w:val="center"/>
        <w:rPr>
          <w:rFonts w:ascii="Corbel" w:hAnsi="Corbel" w:cs="Calibri Light"/>
          <w:b/>
          <w:bCs/>
          <w:sz w:val="36"/>
          <w:szCs w:val="36"/>
        </w:rPr>
      </w:pPr>
    </w:p>
    <w:p w14:paraId="1DF5362A" w14:textId="77777777" w:rsidR="0049222F" w:rsidRPr="00876EF5" w:rsidRDefault="0049222F" w:rsidP="0049222F">
      <w:pPr>
        <w:pBdr>
          <w:top w:val="single" w:sz="4" w:space="1" w:color="auto"/>
          <w:left w:val="single" w:sz="4" w:space="4" w:color="auto"/>
          <w:bottom w:val="single" w:sz="4" w:space="1" w:color="auto"/>
          <w:right w:val="single" w:sz="4" w:space="4" w:color="auto"/>
        </w:pBdr>
        <w:rPr>
          <w:rFonts w:ascii="Corbel" w:hAnsi="Corbel" w:cs="Calibri Light"/>
          <w:i/>
          <w:iCs/>
          <w:sz w:val="36"/>
          <w:szCs w:val="36"/>
        </w:rPr>
      </w:pPr>
      <w:r w:rsidRPr="00876EF5">
        <w:rPr>
          <w:rFonts w:ascii="Corbel" w:hAnsi="Corbel" w:cs="Calibri Light"/>
          <w:i/>
          <w:iCs/>
          <w:sz w:val="36"/>
          <w:szCs w:val="36"/>
        </w:rPr>
        <w:t>Elaborato da:</w:t>
      </w:r>
    </w:p>
    <w:p w14:paraId="632BA101" w14:textId="77777777" w:rsidR="0049222F" w:rsidRPr="00876EF5" w:rsidRDefault="0049222F" w:rsidP="0049222F">
      <w:pPr>
        <w:pBdr>
          <w:top w:val="single" w:sz="4" w:space="1" w:color="auto"/>
          <w:left w:val="single" w:sz="4" w:space="4" w:color="auto"/>
          <w:bottom w:val="single" w:sz="4" w:space="1" w:color="auto"/>
          <w:right w:val="single" w:sz="4" w:space="4" w:color="auto"/>
        </w:pBdr>
        <w:rPr>
          <w:rFonts w:ascii="Corbel" w:hAnsi="Corbel" w:cs="Calibri Light"/>
          <w:b/>
          <w:bCs/>
          <w:sz w:val="36"/>
          <w:szCs w:val="36"/>
        </w:rPr>
      </w:pPr>
      <w:r w:rsidRPr="00876EF5">
        <w:rPr>
          <w:rFonts w:ascii="Corbel" w:hAnsi="Corbel" w:cs="Calibri Light"/>
          <w:b/>
          <w:bCs/>
          <w:sz w:val="36"/>
          <w:szCs w:val="36"/>
        </w:rPr>
        <w:t>il Datore di Lavoro ……………………</w:t>
      </w:r>
    </w:p>
    <w:p w14:paraId="1BCC829A" w14:textId="77777777" w:rsidR="0049222F" w:rsidRPr="00876EF5" w:rsidRDefault="0049222F" w:rsidP="0049222F">
      <w:pPr>
        <w:pBdr>
          <w:top w:val="single" w:sz="4" w:space="1" w:color="auto"/>
          <w:left w:val="single" w:sz="4" w:space="4" w:color="auto"/>
          <w:bottom w:val="single" w:sz="4" w:space="1" w:color="auto"/>
          <w:right w:val="single" w:sz="4" w:space="4" w:color="auto"/>
        </w:pBdr>
        <w:rPr>
          <w:rFonts w:ascii="Corbel" w:hAnsi="Corbel" w:cs="Calibri Light"/>
          <w:i/>
          <w:iCs/>
          <w:sz w:val="36"/>
          <w:szCs w:val="36"/>
        </w:rPr>
      </w:pPr>
      <w:r w:rsidRPr="00876EF5">
        <w:rPr>
          <w:rFonts w:ascii="Corbel" w:hAnsi="Corbel" w:cs="Calibri Light"/>
          <w:i/>
          <w:iCs/>
          <w:sz w:val="36"/>
          <w:szCs w:val="36"/>
        </w:rPr>
        <w:t>in collaborazione con</w:t>
      </w:r>
    </w:p>
    <w:p w14:paraId="0FBAFC41" w14:textId="77777777" w:rsidR="0049222F" w:rsidRPr="00876EF5" w:rsidRDefault="0049222F" w:rsidP="0049222F">
      <w:pPr>
        <w:pBdr>
          <w:top w:val="single" w:sz="4" w:space="1" w:color="auto"/>
          <w:left w:val="single" w:sz="4" w:space="4" w:color="auto"/>
          <w:bottom w:val="single" w:sz="4" w:space="1" w:color="auto"/>
          <w:right w:val="single" w:sz="4" w:space="4" w:color="auto"/>
        </w:pBdr>
        <w:rPr>
          <w:rFonts w:ascii="Corbel" w:hAnsi="Corbel" w:cs="Calibri Light"/>
          <w:b/>
          <w:bCs/>
          <w:sz w:val="36"/>
          <w:szCs w:val="36"/>
        </w:rPr>
      </w:pPr>
      <w:r w:rsidRPr="00876EF5">
        <w:rPr>
          <w:rFonts w:ascii="Corbel" w:hAnsi="Corbel" w:cs="Calibri Light"/>
          <w:b/>
          <w:bCs/>
          <w:sz w:val="36"/>
          <w:szCs w:val="36"/>
        </w:rPr>
        <w:t xml:space="preserve">il RSPP ……………… ………….il Medico Competente ……………… </w:t>
      </w:r>
    </w:p>
    <w:p w14:paraId="136C06D5" w14:textId="77777777" w:rsidR="0049222F" w:rsidRPr="00876EF5" w:rsidRDefault="0049222F" w:rsidP="0049222F">
      <w:pPr>
        <w:pBdr>
          <w:top w:val="single" w:sz="4" w:space="1" w:color="auto"/>
          <w:left w:val="single" w:sz="4" w:space="4" w:color="auto"/>
          <w:bottom w:val="single" w:sz="4" w:space="1" w:color="auto"/>
          <w:right w:val="single" w:sz="4" w:space="4" w:color="auto"/>
        </w:pBdr>
        <w:rPr>
          <w:rFonts w:ascii="Corbel" w:hAnsi="Corbel" w:cs="Calibri Light"/>
          <w:b/>
          <w:bCs/>
          <w:sz w:val="36"/>
          <w:szCs w:val="36"/>
        </w:rPr>
      </w:pPr>
      <w:r w:rsidRPr="00876EF5">
        <w:rPr>
          <w:rFonts w:ascii="Corbel" w:hAnsi="Corbel" w:cs="Calibri Light"/>
          <w:i/>
          <w:iCs/>
          <w:sz w:val="36"/>
          <w:szCs w:val="36"/>
        </w:rPr>
        <w:t>previa consultazione del/dei</w:t>
      </w:r>
      <w:r w:rsidRPr="00876EF5">
        <w:rPr>
          <w:rFonts w:ascii="Corbel" w:hAnsi="Corbel" w:cs="Calibri Light"/>
          <w:b/>
          <w:bCs/>
          <w:sz w:val="36"/>
          <w:szCs w:val="36"/>
        </w:rPr>
        <w:t xml:space="preserve"> </w:t>
      </w:r>
    </w:p>
    <w:p w14:paraId="324EDC37" w14:textId="77777777" w:rsidR="0049222F" w:rsidRPr="00876EF5" w:rsidRDefault="0049222F" w:rsidP="0049222F">
      <w:pPr>
        <w:pBdr>
          <w:top w:val="single" w:sz="4" w:space="1" w:color="auto"/>
          <w:left w:val="single" w:sz="4" w:space="4" w:color="auto"/>
          <w:bottom w:val="single" w:sz="4" w:space="1" w:color="auto"/>
          <w:right w:val="single" w:sz="4" w:space="4" w:color="auto"/>
        </w:pBdr>
        <w:rPr>
          <w:rFonts w:ascii="Corbel" w:hAnsi="Corbel" w:cs="Calibri Light"/>
          <w:b/>
          <w:bCs/>
          <w:sz w:val="36"/>
          <w:szCs w:val="36"/>
        </w:rPr>
      </w:pPr>
      <w:r w:rsidRPr="00876EF5">
        <w:rPr>
          <w:rFonts w:ascii="Corbel" w:hAnsi="Corbel" w:cs="Calibri Light"/>
          <w:b/>
          <w:bCs/>
          <w:sz w:val="36"/>
          <w:szCs w:val="36"/>
        </w:rPr>
        <w:t>RLS ………………………………….</w:t>
      </w:r>
    </w:p>
    <w:p w14:paraId="166304B9" w14:textId="77777777" w:rsidR="0049222F" w:rsidRPr="00876EF5" w:rsidRDefault="0049222F" w:rsidP="0049222F">
      <w:pPr>
        <w:pBdr>
          <w:top w:val="single" w:sz="4" w:space="1" w:color="auto"/>
          <w:left w:val="single" w:sz="4" w:space="4" w:color="auto"/>
          <w:bottom w:val="single" w:sz="4" w:space="1" w:color="auto"/>
          <w:right w:val="single" w:sz="4" w:space="4" w:color="auto"/>
        </w:pBdr>
        <w:rPr>
          <w:rFonts w:ascii="Corbel" w:hAnsi="Corbel" w:cs="Calibri Light"/>
          <w:sz w:val="36"/>
          <w:szCs w:val="36"/>
        </w:rPr>
      </w:pPr>
    </w:p>
    <w:p w14:paraId="6FB8DF68" w14:textId="77777777" w:rsidR="0049222F" w:rsidRPr="00876EF5" w:rsidRDefault="0049222F" w:rsidP="0049222F">
      <w:pPr>
        <w:pBdr>
          <w:top w:val="single" w:sz="4" w:space="1" w:color="auto"/>
          <w:left w:val="single" w:sz="4" w:space="4" w:color="auto"/>
          <w:bottom w:val="single" w:sz="4" w:space="1" w:color="auto"/>
          <w:right w:val="single" w:sz="4" w:space="4" w:color="auto"/>
        </w:pBdr>
        <w:rPr>
          <w:rFonts w:ascii="Corbel" w:hAnsi="Corbel" w:cs="Calibri Light"/>
          <w:sz w:val="36"/>
          <w:szCs w:val="36"/>
        </w:rPr>
      </w:pPr>
    </w:p>
    <w:p w14:paraId="225F8D72" w14:textId="77777777" w:rsidR="0049222F" w:rsidRPr="00876EF5" w:rsidRDefault="0049222F" w:rsidP="0049222F">
      <w:pPr>
        <w:rPr>
          <w:rFonts w:ascii="Corbel" w:hAnsi="Corbel" w:cs="Calibri Light"/>
          <w:b/>
          <w:bCs/>
          <w:sz w:val="36"/>
          <w:szCs w:val="36"/>
        </w:rPr>
      </w:pPr>
      <w:r w:rsidRPr="00876EF5">
        <w:rPr>
          <w:rFonts w:ascii="Corbel" w:hAnsi="Corbel" w:cs="Calibri Light"/>
          <w:b/>
          <w:bCs/>
          <w:sz w:val="36"/>
          <w:szCs w:val="36"/>
        </w:rPr>
        <w:br w:type="page"/>
      </w:r>
    </w:p>
    <w:p w14:paraId="46C22136" w14:textId="77777777" w:rsidR="0049222F" w:rsidRPr="00876EF5" w:rsidRDefault="0049222F" w:rsidP="0049222F">
      <w:pPr>
        <w:jc w:val="center"/>
        <w:rPr>
          <w:rFonts w:ascii="Corbel" w:hAnsi="Corbel" w:cs="Calibri Light"/>
          <w:b/>
          <w:bCs/>
          <w:sz w:val="36"/>
          <w:szCs w:val="36"/>
        </w:rPr>
      </w:pPr>
      <w:r w:rsidRPr="00876EF5">
        <w:rPr>
          <w:rFonts w:ascii="Corbel" w:hAnsi="Corbel" w:cs="Calibri Light"/>
          <w:b/>
          <w:bCs/>
          <w:sz w:val="36"/>
          <w:szCs w:val="36"/>
        </w:rPr>
        <w:lastRenderedPageBreak/>
        <w:t>Parte Generale</w:t>
      </w:r>
    </w:p>
    <w:p w14:paraId="2080E372" w14:textId="130F76F2" w:rsidR="0049222F" w:rsidRPr="00876EF5" w:rsidRDefault="0049222F" w:rsidP="0049222F">
      <w:pPr>
        <w:jc w:val="center"/>
        <w:rPr>
          <w:rFonts w:ascii="Corbel" w:hAnsi="Corbel" w:cs="Calibri Light"/>
          <w:i/>
          <w:iCs/>
          <w:sz w:val="18"/>
          <w:szCs w:val="18"/>
        </w:rPr>
      </w:pPr>
      <w:r w:rsidRPr="00876EF5">
        <w:rPr>
          <w:rFonts w:ascii="Corbel" w:hAnsi="Corbel" w:cs="Calibri Light"/>
          <w:i/>
          <w:iCs/>
          <w:sz w:val="18"/>
          <w:szCs w:val="18"/>
        </w:rPr>
        <w:t xml:space="preserve">La presente Parte Generale dovrà sempre essere allegata alla Convenzione </w:t>
      </w:r>
      <w:r w:rsidR="00513218" w:rsidRPr="00876EF5">
        <w:rPr>
          <w:rFonts w:ascii="Corbel" w:hAnsi="Corbel" w:cs="Calibri Light"/>
          <w:i/>
          <w:iCs/>
          <w:sz w:val="18"/>
          <w:szCs w:val="18"/>
        </w:rPr>
        <w:t xml:space="preserve">stipulata con </w:t>
      </w:r>
      <w:r w:rsidR="009F59BD" w:rsidRPr="00876EF5">
        <w:rPr>
          <w:rFonts w:ascii="Corbel" w:hAnsi="Corbel" w:cs="Calibri Light"/>
          <w:i/>
          <w:iCs/>
          <w:sz w:val="18"/>
          <w:szCs w:val="18"/>
        </w:rPr>
        <w:t>l’Istituzione scolastica</w:t>
      </w:r>
      <w:r w:rsidR="00513218" w:rsidRPr="00876EF5">
        <w:rPr>
          <w:rFonts w:ascii="Corbel" w:hAnsi="Corbel" w:cs="Calibri Light"/>
          <w:i/>
          <w:iCs/>
          <w:sz w:val="18"/>
          <w:szCs w:val="18"/>
        </w:rPr>
        <w:t xml:space="preserve"> </w:t>
      </w:r>
      <w:r w:rsidRPr="00876EF5">
        <w:rPr>
          <w:rFonts w:ascii="Corbel" w:hAnsi="Corbel" w:cs="Calibri Light"/>
          <w:i/>
          <w:iCs/>
          <w:sz w:val="18"/>
          <w:szCs w:val="18"/>
        </w:rPr>
        <w:t>come meglio specificato nel testo</w:t>
      </w:r>
    </w:p>
    <w:p w14:paraId="0BA24331" w14:textId="77777777" w:rsidR="0049222F" w:rsidRPr="00876EF5" w:rsidRDefault="0049222F" w:rsidP="0049222F">
      <w:pPr>
        <w:jc w:val="both"/>
        <w:rPr>
          <w:rFonts w:ascii="Corbel" w:hAnsi="Corbel" w:cs="Calibri Light"/>
          <w:b/>
          <w:bCs/>
          <w:sz w:val="24"/>
          <w:szCs w:val="24"/>
        </w:rPr>
      </w:pPr>
    </w:p>
    <w:p w14:paraId="6AF859CF" w14:textId="77777777" w:rsidR="0049222F" w:rsidRPr="00876EF5" w:rsidRDefault="0049222F" w:rsidP="0049222F">
      <w:pPr>
        <w:jc w:val="both"/>
        <w:rPr>
          <w:rFonts w:ascii="Corbel" w:hAnsi="Corbel" w:cs="Calibri Light"/>
          <w:b/>
          <w:bCs/>
          <w:sz w:val="24"/>
          <w:szCs w:val="24"/>
        </w:rPr>
      </w:pPr>
      <w:r w:rsidRPr="00876EF5">
        <w:rPr>
          <w:rFonts w:ascii="Corbel" w:hAnsi="Corbel" w:cs="Calibri Light"/>
          <w:b/>
          <w:bCs/>
          <w:sz w:val="24"/>
          <w:szCs w:val="24"/>
        </w:rPr>
        <w:t>La Parte generale è costituita da:</w:t>
      </w:r>
    </w:p>
    <w:p w14:paraId="549A3E14" w14:textId="77777777" w:rsidR="0049222F" w:rsidRPr="00876EF5" w:rsidRDefault="0049222F" w:rsidP="0049222F">
      <w:pPr>
        <w:pStyle w:val="Paragrafoelenco"/>
        <w:numPr>
          <w:ilvl w:val="0"/>
          <w:numId w:val="8"/>
        </w:numPr>
        <w:jc w:val="both"/>
        <w:rPr>
          <w:rFonts w:ascii="Corbel" w:hAnsi="Corbel" w:cs="Calibri Light"/>
          <w:b/>
          <w:bCs/>
          <w:sz w:val="24"/>
          <w:szCs w:val="24"/>
        </w:rPr>
      </w:pPr>
      <w:r w:rsidRPr="00876EF5">
        <w:rPr>
          <w:rFonts w:ascii="Corbel" w:hAnsi="Corbel" w:cs="Calibri Light"/>
          <w:b/>
          <w:bCs/>
          <w:sz w:val="24"/>
          <w:szCs w:val="24"/>
        </w:rPr>
        <w:t>PREMESSA</w:t>
      </w:r>
    </w:p>
    <w:p w14:paraId="3C4C640D" w14:textId="77777777" w:rsidR="0049222F" w:rsidRPr="00876EF5" w:rsidRDefault="0049222F" w:rsidP="0049222F">
      <w:pPr>
        <w:pStyle w:val="Paragrafoelenco"/>
        <w:numPr>
          <w:ilvl w:val="0"/>
          <w:numId w:val="8"/>
        </w:numPr>
        <w:jc w:val="both"/>
        <w:rPr>
          <w:rFonts w:ascii="Corbel" w:hAnsi="Corbel" w:cs="Calibri Light"/>
          <w:b/>
          <w:bCs/>
          <w:sz w:val="24"/>
          <w:szCs w:val="24"/>
        </w:rPr>
      </w:pPr>
      <w:r w:rsidRPr="00876EF5">
        <w:rPr>
          <w:rFonts w:ascii="Corbel" w:hAnsi="Corbel" w:cs="Calibri Light"/>
          <w:b/>
          <w:bCs/>
          <w:sz w:val="24"/>
          <w:szCs w:val="24"/>
        </w:rPr>
        <w:t>DATI SOCIETA’ OSPITANTE</w:t>
      </w:r>
    </w:p>
    <w:p w14:paraId="59A717F2" w14:textId="77777777" w:rsidR="0049222F" w:rsidRPr="00876EF5" w:rsidRDefault="0049222F" w:rsidP="0049222F">
      <w:pPr>
        <w:pStyle w:val="Paragrafoelenco"/>
        <w:numPr>
          <w:ilvl w:val="0"/>
          <w:numId w:val="8"/>
        </w:numPr>
        <w:jc w:val="both"/>
        <w:rPr>
          <w:rFonts w:ascii="Corbel" w:hAnsi="Corbel" w:cs="Calibri Light"/>
          <w:b/>
          <w:bCs/>
          <w:sz w:val="24"/>
          <w:szCs w:val="24"/>
        </w:rPr>
      </w:pPr>
      <w:r w:rsidRPr="00876EF5">
        <w:rPr>
          <w:rFonts w:ascii="Corbel" w:hAnsi="Corbel" w:cs="Calibri Light"/>
          <w:b/>
          <w:bCs/>
          <w:sz w:val="24"/>
          <w:szCs w:val="24"/>
        </w:rPr>
        <w:t>DESCRIZIONE ATTIVITA’ PER PCTO</w:t>
      </w:r>
    </w:p>
    <w:p w14:paraId="7A4E74DB" w14:textId="77777777" w:rsidR="0049222F" w:rsidRPr="00876EF5" w:rsidRDefault="0049222F" w:rsidP="0049222F">
      <w:pPr>
        <w:pStyle w:val="Paragrafoelenco"/>
        <w:numPr>
          <w:ilvl w:val="0"/>
          <w:numId w:val="8"/>
        </w:numPr>
        <w:autoSpaceDE w:val="0"/>
        <w:autoSpaceDN w:val="0"/>
        <w:adjustRightInd w:val="0"/>
        <w:spacing w:after="0" w:line="240" w:lineRule="auto"/>
        <w:rPr>
          <w:rFonts w:ascii="Corbel" w:hAnsi="Corbel" w:cs="Calibri Light"/>
          <w:b/>
          <w:bCs/>
          <w:sz w:val="24"/>
          <w:szCs w:val="24"/>
        </w:rPr>
      </w:pPr>
      <w:r w:rsidRPr="00876EF5">
        <w:rPr>
          <w:rFonts w:ascii="Corbel" w:hAnsi="Corbel" w:cs="Calibri Light"/>
          <w:b/>
          <w:bCs/>
          <w:sz w:val="24"/>
          <w:szCs w:val="24"/>
        </w:rPr>
        <w:t>MISURE DI PREVENZIONE E PROTEZIONE GENERALI</w:t>
      </w:r>
    </w:p>
    <w:p w14:paraId="2EE5DC83" w14:textId="77777777" w:rsidR="0049222F" w:rsidRPr="00876EF5" w:rsidRDefault="0049222F" w:rsidP="0049222F">
      <w:pPr>
        <w:jc w:val="both"/>
        <w:rPr>
          <w:rFonts w:ascii="Corbel" w:hAnsi="Corbel" w:cs="Calibri Light"/>
          <w:b/>
          <w:bCs/>
          <w:sz w:val="24"/>
          <w:szCs w:val="24"/>
        </w:rPr>
      </w:pPr>
      <w:r w:rsidRPr="00876EF5">
        <w:rPr>
          <w:rFonts w:ascii="Corbel" w:hAnsi="Corbel" w:cs="Calibri Light"/>
          <w:b/>
          <w:bCs/>
          <w:sz w:val="24"/>
          <w:szCs w:val="24"/>
        </w:rPr>
        <w:t>-----------------------------------------------------------------------------------------------------------------------</w:t>
      </w:r>
    </w:p>
    <w:p w14:paraId="4349573F" w14:textId="77777777" w:rsidR="0049222F" w:rsidRPr="00876EF5" w:rsidRDefault="0049222F" w:rsidP="0049222F">
      <w:pPr>
        <w:jc w:val="both"/>
        <w:rPr>
          <w:rFonts w:ascii="Corbel" w:hAnsi="Corbel" w:cs="Calibri Light"/>
          <w:b/>
          <w:bCs/>
          <w:sz w:val="24"/>
          <w:szCs w:val="24"/>
        </w:rPr>
      </w:pPr>
      <w:r w:rsidRPr="00876EF5">
        <w:rPr>
          <w:rFonts w:ascii="Corbel" w:hAnsi="Corbel" w:cs="Calibri Light"/>
          <w:b/>
          <w:bCs/>
          <w:sz w:val="24"/>
          <w:szCs w:val="24"/>
        </w:rPr>
        <w:t>PREMESSA</w:t>
      </w:r>
    </w:p>
    <w:p w14:paraId="6FA4D491" w14:textId="77777777" w:rsidR="0049222F" w:rsidRPr="00876EF5" w:rsidRDefault="0049222F" w:rsidP="0049222F">
      <w:pPr>
        <w:pStyle w:val="NormaleWeb"/>
        <w:spacing w:line="276" w:lineRule="auto"/>
        <w:jc w:val="both"/>
        <w:rPr>
          <w:rFonts w:ascii="Corbel" w:hAnsi="Corbel" w:cs="Calibri Light"/>
        </w:rPr>
      </w:pPr>
      <w:r w:rsidRPr="00876EF5">
        <w:rPr>
          <w:rFonts w:ascii="Corbel" w:hAnsi="Corbel" w:cs="Calibri Light"/>
        </w:rPr>
        <w:t xml:space="preserve">L’Alternanza scuola-lavoro è una modalità didattica innovativa, che attraverso l’esperienza pratica aiuta a consolidare le conoscenze acquisite a scuola e testare sul campo le attitudini di studentesse e studenti, ad arricchirne la formazione e a orientarne il percorso di studio e di lavoro, grazie a progetti in linea con il loro piano di studi. </w:t>
      </w:r>
    </w:p>
    <w:p w14:paraId="217B9FDC" w14:textId="77777777" w:rsidR="0049222F" w:rsidRPr="00876EF5" w:rsidRDefault="0049222F" w:rsidP="0049222F">
      <w:pPr>
        <w:pStyle w:val="NormaleWeb"/>
        <w:jc w:val="both"/>
        <w:rPr>
          <w:rFonts w:ascii="Corbel" w:hAnsi="Corbel" w:cs="Calibri Light"/>
        </w:rPr>
      </w:pPr>
      <w:r w:rsidRPr="00876EF5">
        <w:rPr>
          <w:rFonts w:ascii="Corbel" w:hAnsi="Corbel" w:cs="Calibri Light"/>
        </w:rPr>
        <w:t xml:space="preserve">L’Alternanza scuola-lavoro, obbligatoria per tutte le studentesse e gli studenti degli ultimi tre anni delle scuole superiori, licei compresi, è una delle innovazioni più significative della legge 107 del 2015 (La Buona Scuola) in linea con il principio della scuola aperta. </w:t>
      </w:r>
    </w:p>
    <w:p w14:paraId="1EB08507" w14:textId="77777777" w:rsidR="0049222F" w:rsidRPr="00876EF5" w:rsidRDefault="0049222F" w:rsidP="0049222F">
      <w:pPr>
        <w:jc w:val="both"/>
        <w:rPr>
          <w:rFonts w:ascii="Corbel" w:hAnsi="Corbel" w:cs="Calibri Light"/>
          <w:sz w:val="24"/>
          <w:szCs w:val="24"/>
        </w:rPr>
      </w:pPr>
      <w:r w:rsidRPr="00876EF5">
        <w:rPr>
          <w:rFonts w:ascii="Corbel" w:hAnsi="Corbel" w:cs="Calibri Light"/>
          <w:sz w:val="24"/>
          <w:szCs w:val="24"/>
        </w:rPr>
        <w:t>La legge di Bilancio 2019 ha disposto la ridenominazione dei percorsi di alternanza scuola lavoro di cui al decreto legislativo 15 aprile 2005, n. 77, in “</w:t>
      </w:r>
      <w:r w:rsidRPr="00876EF5">
        <w:rPr>
          <w:rFonts w:ascii="Corbel" w:hAnsi="Corbel" w:cs="Calibri Light"/>
          <w:i/>
          <w:iCs/>
          <w:sz w:val="24"/>
          <w:szCs w:val="24"/>
        </w:rPr>
        <w:t>percorsi per le competenze trasversali e per l’orientamento</w:t>
      </w:r>
      <w:r w:rsidRPr="00876EF5">
        <w:rPr>
          <w:rFonts w:ascii="Corbel" w:hAnsi="Corbel" w:cs="Calibri Light"/>
          <w:sz w:val="24"/>
          <w:szCs w:val="24"/>
        </w:rPr>
        <w:t>” (d’ora in poi denominati PCTO) e, a decorrere dall’anno scolastico 2018/2019, sono attuati per una durata complessiva rideterminata in ragione dell’ordine di studi (licei, istituti tecnici e istituti professionali) nell’arco del triennio finale dei percorsi.</w:t>
      </w:r>
    </w:p>
    <w:p w14:paraId="74EC29AB" w14:textId="77777777" w:rsidR="0049222F" w:rsidRPr="00876EF5" w:rsidRDefault="0049222F" w:rsidP="0049222F">
      <w:pPr>
        <w:jc w:val="both"/>
        <w:rPr>
          <w:rFonts w:ascii="Corbel" w:hAnsi="Corbel" w:cs="Calibri Light"/>
          <w:sz w:val="24"/>
          <w:szCs w:val="24"/>
        </w:rPr>
      </w:pPr>
      <w:r w:rsidRPr="00876EF5">
        <w:rPr>
          <w:rFonts w:ascii="Corbel" w:hAnsi="Corbel" w:cs="Calibri Light"/>
          <w:sz w:val="24"/>
          <w:szCs w:val="24"/>
        </w:rPr>
        <w:t>L’ingresso dello studente impegnato in PCTO nei luoghi di lavoro ha reso necessario individuare una disciplina che ne garantisse la salute e sicurezza, seppur tenendo conto della peculiarità del rapporto sotteso. A ciò hanno contribuito, in particolare:</w:t>
      </w:r>
    </w:p>
    <w:p w14:paraId="230773F1" w14:textId="77777777" w:rsidR="0049222F" w:rsidRPr="00876EF5" w:rsidRDefault="0049222F" w:rsidP="0049222F">
      <w:pPr>
        <w:pStyle w:val="Paragrafoelenco"/>
        <w:numPr>
          <w:ilvl w:val="0"/>
          <w:numId w:val="4"/>
        </w:numPr>
        <w:ind w:firstLine="0"/>
        <w:jc w:val="both"/>
        <w:rPr>
          <w:rFonts w:ascii="Corbel" w:hAnsi="Corbel" w:cs="Calibri Light"/>
          <w:sz w:val="24"/>
          <w:szCs w:val="24"/>
        </w:rPr>
      </w:pPr>
      <w:r w:rsidRPr="00876EF5">
        <w:rPr>
          <w:rFonts w:ascii="Corbel" w:hAnsi="Corbel" w:cs="Calibri Light"/>
          <w:sz w:val="24"/>
          <w:szCs w:val="24"/>
        </w:rPr>
        <w:t xml:space="preserve">l’art. 2 D. Lgs. 81/2008 comma 1 lettera a) laddove definisce lavoratore, ai fini e agli effetti delle disposizioni del citato decreto: </w:t>
      </w:r>
      <w:r w:rsidRPr="00876EF5">
        <w:rPr>
          <w:rFonts w:ascii="Corbel" w:hAnsi="Corbel" w:cs="Calibri Light"/>
          <w:i/>
          <w:iCs/>
          <w:sz w:val="24"/>
          <w:szCs w:val="24"/>
        </w:rPr>
        <w:t xml:space="preserve">“«lavoratore»: persona che, indipendentemente dalla tipologia contrattuale, svolge un'attività lavorativa nell'ambito dell'organizzazione di un datore di lavoro pubblico o privato, con o senza retribuzione, anche al solo fine di apprendere un mestiere, un'arte o una professione, esclusi gli addetti ai servizi domestici e familiari. Al lavoratore così definito è equiparato: il socio lavoratore di cooperativa o di società, anche di fatto, che presta la sua attività per conto delle società e dell'ente stesso; l'associato in partecipazione di cui all'articolo 2549, e seguenti del codice civile; </w:t>
      </w:r>
      <w:r w:rsidRPr="00876EF5">
        <w:rPr>
          <w:rFonts w:ascii="Corbel" w:hAnsi="Corbel" w:cs="Calibri Light"/>
          <w:b/>
          <w:bCs/>
          <w:i/>
          <w:iCs/>
          <w:sz w:val="24"/>
          <w:szCs w:val="24"/>
        </w:rPr>
        <w:t>il soggetto beneficiario delle iniziative di tirocini formativi e di orientamento di cui all'</w:t>
      </w:r>
      <w:hyperlink r:id="rId8" w:history="1">
        <w:r w:rsidRPr="00876EF5">
          <w:rPr>
            <w:rStyle w:val="Collegamentoipertestuale"/>
            <w:rFonts w:ascii="Corbel" w:hAnsi="Corbel" w:cs="Calibri Light"/>
            <w:b/>
            <w:bCs/>
            <w:i/>
            <w:iCs/>
            <w:color w:val="auto"/>
          </w:rPr>
          <w:t>articolo 18 della legge 24 giugno 1997, n. 196</w:t>
        </w:r>
      </w:hyperlink>
      <w:r w:rsidRPr="00876EF5">
        <w:rPr>
          <w:rFonts w:ascii="Corbel" w:hAnsi="Corbel" w:cs="Calibri Light"/>
          <w:b/>
          <w:bCs/>
          <w:i/>
          <w:iCs/>
          <w:sz w:val="24"/>
          <w:szCs w:val="24"/>
        </w:rPr>
        <w:t>, e di cui a specifiche disposizioni delle leggi regionali promosse al fine di realizzare momenti di alternanza tra studio e lavoro o di agevolare le scelte professionali mediante la conoscenza diretta del mondo del lavoro</w:t>
      </w:r>
      <w:r w:rsidRPr="00876EF5">
        <w:rPr>
          <w:rFonts w:ascii="Corbel" w:hAnsi="Corbel" w:cs="Calibri Light"/>
          <w:i/>
          <w:iCs/>
          <w:sz w:val="24"/>
          <w:szCs w:val="24"/>
        </w:rPr>
        <w:t xml:space="preserve">; l'allievo degli istituti di istruzione ed universitari e il partecipante ai corsi di formazione professionale nei quali si faccia uso di laboratori, </w:t>
      </w:r>
      <w:r w:rsidRPr="00876EF5">
        <w:rPr>
          <w:rFonts w:ascii="Corbel" w:hAnsi="Corbel" w:cs="Calibri Light"/>
          <w:i/>
          <w:iCs/>
          <w:sz w:val="24"/>
          <w:szCs w:val="24"/>
        </w:rPr>
        <w:lastRenderedPageBreak/>
        <w:t xml:space="preserve">attrezzature di lavoro in genere, agenti chimici, fisici e biologici, ivi comprese le apparecchiature fornite di videoterminali limitatamente ai periodi in cui l'allievo sia effettivamente applicato alle strumentazioni o ai laboratori in questione; i volontari del Corpo nazionale dei vigili del fuoco e della protezione civile; il lavoratore di cui al </w:t>
      </w:r>
      <w:hyperlink r:id="rId9" w:history="1">
        <w:r w:rsidRPr="00876EF5">
          <w:rPr>
            <w:rFonts w:ascii="Corbel" w:hAnsi="Corbel" w:cs="Calibri Light"/>
            <w:i/>
            <w:iCs/>
          </w:rPr>
          <w:t>decreto legislativo 1° dicembre 1997, n. 468</w:t>
        </w:r>
      </w:hyperlink>
      <w:r w:rsidRPr="00876EF5">
        <w:rPr>
          <w:rFonts w:ascii="Corbel" w:hAnsi="Corbel" w:cs="Calibri Light"/>
          <w:i/>
          <w:iCs/>
          <w:sz w:val="24"/>
          <w:szCs w:val="24"/>
        </w:rPr>
        <w:t>, e successive modificazioni</w:t>
      </w:r>
      <w:r w:rsidRPr="00876EF5">
        <w:rPr>
          <w:rFonts w:ascii="Corbel" w:hAnsi="Corbel" w:cs="Calibri Light"/>
          <w:sz w:val="24"/>
          <w:szCs w:val="24"/>
        </w:rPr>
        <w:t>;”</w:t>
      </w:r>
    </w:p>
    <w:p w14:paraId="6FF7B0E6" w14:textId="77777777" w:rsidR="0049222F" w:rsidRPr="00876EF5" w:rsidRDefault="0049222F" w:rsidP="0049222F">
      <w:pPr>
        <w:pStyle w:val="Default"/>
        <w:numPr>
          <w:ilvl w:val="0"/>
          <w:numId w:val="4"/>
        </w:numPr>
        <w:ind w:firstLine="0"/>
        <w:jc w:val="both"/>
        <w:rPr>
          <w:rFonts w:ascii="Corbel" w:hAnsi="Corbel" w:cs="Calibri Light"/>
          <w:sz w:val="23"/>
          <w:szCs w:val="23"/>
        </w:rPr>
      </w:pPr>
      <w:r w:rsidRPr="00876EF5">
        <w:rPr>
          <w:rFonts w:ascii="Corbel" w:hAnsi="Corbel" w:cs="Calibri Light"/>
          <w:color w:val="auto"/>
          <w:kern w:val="2"/>
        </w:rPr>
        <w:t xml:space="preserve">la </w:t>
      </w:r>
      <w:r w:rsidRPr="00876EF5">
        <w:rPr>
          <w:rFonts w:ascii="Corbel" w:hAnsi="Corbel" w:cs="Calibri Light"/>
          <w:b/>
          <w:bCs/>
          <w:color w:val="auto"/>
          <w:kern w:val="2"/>
        </w:rPr>
        <w:t>Nota</w:t>
      </w:r>
      <w:r w:rsidRPr="00876EF5">
        <w:rPr>
          <w:rFonts w:ascii="Corbel" w:hAnsi="Corbel" w:cs="Calibri Light"/>
          <w:color w:val="auto"/>
          <w:kern w:val="2"/>
        </w:rPr>
        <w:t xml:space="preserve"> n. 1650 del 4/11/2002 Ministero del Lavoro – Direzione Generale Affari Generali e Risorse Umane – Div. VII – Coord. Isp. Lavoro nella quale si precisa che l’accoglimento degli studenti minorenni per i periodi di apprendimento in situazione lavorativa non fa acquisire agli stessi la qualifica di “lavoratore minore” di cui alla L. 977/67 e successive modifiche. A ciò i </w:t>
      </w:r>
      <w:r w:rsidRPr="00876EF5">
        <w:rPr>
          <w:rFonts w:ascii="Corbel" w:hAnsi="Corbel" w:cs="Calibri Light"/>
          <w:b/>
          <w:bCs/>
          <w:color w:val="auto"/>
          <w:kern w:val="2"/>
        </w:rPr>
        <w:t xml:space="preserve">Chiarimenti </w:t>
      </w:r>
      <w:r w:rsidRPr="00876EF5">
        <w:rPr>
          <w:rFonts w:ascii="Corbel" w:hAnsi="Corbel" w:cs="Calibri Light"/>
          <w:color w:val="auto"/>
          <w:kern w:val="2"/>
        </w:rPr>
        <w:t>Interpretativi forniti dal MIUR in merito all’attività di alternanza scuola lavoro hanno aggiunto che “</w:t>
      </w:r>
      <w:r w:rsidRPr="00876EF5">
        <w:rPr>
          <w:rFonts w:ascii="Corbel" w:hAnsi="Corbel" w:cs="Calibri Light"/>
          <w:i/>
          <w:iCs/>
          <w:color w:val="auto"/>
          <w:kern w:val="2"/>
        </w:rPr>
        <w:t>In ogni caso gli studenti in alternanza scuola lavoro, costantemente guidati nelle varie esperienze da una o più figure preposte alla realizzazione del percorso formativo (tutor interno, tutor formativo esterno), non possono essere impegnati nelle fasce notturne.”;</w:t>
      </w:r>
    </w:p>
    <w:p w14:paraId="0C4A6B48" w14:textId="77777777" w:rsidR="0049222F" w:rsidRPr="00876EF5" w:rsidRDefault="0049222F" w:rsidP="0049222F">
      <w:pPr>
        <w:pStyle w:val="Default"/>
        <w:rPr>
          <w:rFonts w:ascii="Corbel" w:hAnsi="Corbel" w:cs="Calibri Light"/>
        </w:rPr>
      </w:pPr>
    </w:p>
    <w:p w14:paraId="1E026939" w14:textId="77777777" w:rsidR="0049222F" w:rsidRPr="00876EF5" w:rsidRDefault="0049222F" w:rsidP="0049222F">
      <w:pPr>
        <w:pStyle w:val="Paragrafoelenco"/>
        <w:numPr>
          <w:ilvl w:val="0"/>
          <w:numId w:val="4"/>
        </w:numPr>
        <w:autoSpaceDE w:val="0"/>
        <w:autoSpaceDN w:val="0"/>
        <w:adjustRightInd w:val="0"/>
        <w:spacing w:after="0" w:line="240" w:lineRule="auto"/>
        <w:ind w:firstLine="0"/>
        <w:jc w:val="both"/>
        <w:rPr>
          <w:rFonts w:ascii="Corbel" w:hAnsi="Corbel" w:cs="Calibri Light"/>
          <w:sz w:val="24"/>
          <w:szCs w:val="24"/>
        </w:rPr>
      </w:pPr>
      <w:r w:rsidRPr="00876EF5">
        <w:rPr>
          <w:rFonts w:ascii="Corbel" w:hAnsi="Corbel" w:cs="Calibri Light"/>
          <w:sz w:val="24"/>
          <w:szCs w:val="24"/>
        </w:rPr>
        <w:t xml:space="preserve">la </w:t>
      </w:r>
      <w:r w:rsidRPr="00876EF5">
        <w:rPr>
          <w:rFonts w:ascii="Corbel" w:hAnsi="Corbel" w:cs="Calibri Light"/>
          <w:b/>
          <w:bCs/>
          <w:sz w:val="24"/>
          <w:szCs w:val="24"/>
        </w:rPr>
        <w:t>Carta dei diritti e dei doveri degli studenti</w:t>
      </w:r>
      <w:r w:rsidRPr="00876EF5">
        <w:rPr>
          <w:rFonts w:ascii="Corbel" w:hAnsi="Corbel" w:cs="Calibri Light"/>
          <w:sz w:val="24"/>
          <w:szCs w:val="24"/>
        </w:rPr>
        <w:t>, adottata con decreto interministeriale 3 novembre 2017, n. 195, “</w:t>
      </w:r>
      <w:r w:rsidRPr="00876EF5">
        <w:rPr>
          <w:rFonts w:ascii="Corbel" w:hAnsi="Corbel" w:cs="Calibri Light"/>
          <w:i/>
          <w:iCs/>
          <w:sz w:val="24"/>
          <w:szCs w:val="24"/>
        </w:rPr>
        <w:t>Regolamento recante la Carta dei diritti e dei doveri degli studenti in alternanza scuola lavoro e le modalità di applicazione della normativa per la tutela della salute e della sicurezza nei luoghi di lavoro agli studenti in regime di alternanza scuola lavoro</w:t>
      </w:r>
      <w:r w:rsidRPr="00876EF5">
        <w:rPr>
          <w:rFonts w:ascii="Corbel" w:hAnsi="Corbel" w:cs="Calibri Light"/>
          <w:sz w:val="24"/>
          <w:szCs w:val="24"/>
        </w:rPr>
        <w:t>”;</w:t>
      </w:r>
    </w:p>
    <w:p w14:paraId="5D8B6ECC"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49265FB3" w14:textId="77777777" w:rsidR="0049222F" w:rsidRPr="00876EF5" w:rsidRDefault="0049222F" w:rsidP="0049222F">
      <w:pPr>
        <w:pStyle w:val="Paragrafoelenco"/>
        <w:numPr>
          <w:ilvl w:val="0"/>
          <w:numId w:val="4"/>
        </w:numPr>
        <w:autoSpaceDE w:val="0"/>
        <w:autoSpaceDN w:val="0"/>
        <w:adjustRightInd w:val="0"/>
        <w:spacing w:after="0" w:line="240" w:lineRule="auto"/>
        <w:ind w:firstLine="0"/>
        <w:jc w:val="both"/>
        <w:rPr>
          <w:rFonts w:ascii="Corbel" w:hAnsi="Corbel" w:cs="Calibri Light"/>
          <w:sz w:val="24"/>
          <w:szCs w:val="24"/>
        </w:rPr>
      </w:pPr>
      <w:r w:rsidRPr="00876EF5">
        <w:rPr>
          <w:rFonts w:ascii="Corbel" w:hAnsi="Corbel" w:cs="Calibri Light"/>
          <w:sz w:val="24"/>
          <w:szCs w:val="24"/>
        </w:rPr>
        <w:t xml:space="preserve">le </w:t>
      </w:r>
      <w:r w:rsidRPr="00876EF5">
        <w:rPr>
          <w:rFonts w:ascii="Corbel" w:hAnsi="Corbel" w:cs="Calibri Light"/>
          <w:b/>
          <w:bCs/>
          <w:sz w:val="24"/>
          <w:szCs w:val="24"/>
        </w:rPr>
        <w:t>Linee guida</w:t>
      </w:r>
      <w:r w:rsidRPr="00876EF5">
        <w:rPr>
          <w:rFonts w:ascii="Corbel" w:hAnsi="Corbel" w:cs="Calibri Light"/>
          <w:sz w:val="24"/>
          <w:szCs w:val="24"/>
        </w:rPr>
        <w:t xml:space="preserve"> in merito ai percorsi per le competenze trasversali e per l'orientamento, di cui all'articolo 1, comma 785, della legge 30 dicembre 2018, n.145, adottate con DM 774 del 4 settembre 2019 in particolare ai punti 6 e 7;</w:t>
      </w:r>
    </w:p>
    <w:p w14:paraId="60323CD4"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025472F3" w14:textId="77777777" w:rsidR="0049222F" w:rsidRPr="00876EF5" w:rsidRDefault="0049222F" w:rsidP="0049222F">
      <w:pPr>
        <w:pStyle w:val="Paragrafoelenco"/>
        <w:numPr>
          <w:ilvl w:val="0"/>
          <w:numId w:val="4"/>
        </w:numPr>
        <w:autoSpaceDE w:val="0"/>
        <w:autoSpaceDN w:val="0"/>
        <w:adjustRightInd w:val="0"/>
        <w:spacing w:after="0" w:line="240" w:lineRule="auto"/>
        <w:ind w:firstLine="0"/>
        <w:jc w:val="both"/>
        <w:rPr>
          <w:rFonts w:ascii="Corbel" w:hAnsi="Corbel" w:cs="Calibri Light"/>
          <w:sz w:val="24"/>
          <w:szCs w:val="24"/>
        </w:rPr>
      </w:pPr>
      <w:r w:rsidRPr="00876EF5">
        <w:rPr>
          <w:rFonts w:ascii="Corbel" w:hAnsi="Corbel" w:cs="Calibri Light"/>
          <w:sz w:val="24"/>
          <w:szCs w:val="24"/>
        </w:rPr>
        <w:t xml:space="preserve">il Decreto-legge 4 maggio 2023 n° 48 (c.d. </w:t>
      </w:r>
      <w:r w:rsidRPr="00876EF5">
        <w:rPr>
          <w:rFonts w:ascii="Corbel" w:hAnsi="Corbel" w:cs="Calibri Light"/>
          <w:b/>
          <w:bCs/>
          <w:sz w:val="24"/>
          <w:szCs w:val="24"/>
        </w:rPr>
        <w:t>DL Lavoro</w:t>
      </w:r>
      <w:r w:rsidRPr="00876EF5">
        <w:rPr>
          <w:rFonts w:ascii="Corbel" w:hAnsi="Corbel" w:cs="Calibri Light"/>
          <w:sz w:val="24"/>
          <w:szCs w:val="24"/>
        </w:rPr>
        <w:t xml:space="preserve">) così come convertito dalla Legge 3 luglio 2023 n° 85 che ha inserito all’art. 1 della L. 145/2018 il comma 784-quater recita: </w:t>
      </w:r>
      <w:r w:rsidRPr="00876EF5">
        <w:rPr>
          <w:rFonts w:ascii="Corbel" w:hAnsi="Corbel" w:cs="Calibri Light"/>
          <w:i/>
          <w:iCs/>
          <w:sz w:val="24"/>
          <w:szCs w:val="24"/>
        </w:rPr>
        <w:t>“784-quater.    Le imprese iscritte nel registro nazionale per l'alternanza integrano il proprio documento di valutazione dei rischi con un'apposita sezione ove sono indicate le misure specifiche di prevenzione dei rischi e i dispositivi di protezione individuale da adottare per gli studenti nei percorsi per le competenze trasversali e per l'orientamento, nonché ogni altro segno distintivo utile a identificare gli studenti. L'integrazione al documento di valutazione dei rischi è fornita all'istituzione scolastica ed è allegata alla Convenzione</w:t>
      </w:r>
      <w:r w:rsidRPr="00876EF5">
        <w:rPr>
          <w:rFonts w:ascii="Corbel" w:hAnsi="Corbel" w:cs="Calibri Light"/>
          <w:sz w:val="24"/>
          <w:szCs w:val="24"/>
        </w:rPr>
        <w:t>”.</w:t>
      </w:r>
    </w:p>
    <w:p w14:paraId="7CCA9743"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0319CE05"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Dalle fonti sopra citate, nonché più in generale dalla disciplina nazionale e regionale in materia di PCTO e salute e sicurezza nei luoghi di lavoro, si possono ritenere consolidati i seguenti presupposti, sui quali si fonda la presente valutazione dei rischi per Studenti in PCTO:</w:t>
      </w:r>
    </w:p>
    <w:p w14:paraId="100156C8"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1E6AFCA5" w14:textId="77777777" w:rsidR="0049222F" w:rsidRPr="00876EF5" w:rsidRDefault="0049222F" w:rsidP="0049222F">
      <w:pPr>
        <w:pStyle w:val="Paragrafoelenco"/>
        <w:numPr>
          <w:ilvl w:val="0"/>
          <w:numId w:val="1"/>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lo studente impegnato in PCTO è equiparato ai fini delle tutele previste dal D. Lgs. 81/2008 ad un lavoratore;</w:t>
      </w:r>
    </w:p>
    <w:p w14:paraId="096B0316" w14:textId="77777777" w:rsidR="0049222F" w:rsidRPr="00876EF5" w:rsidRDefault="0049222F" w:rsidP="0049222F">
      <w:pPr>
        <w:pStyle w:val="Paragrafoelenco"/>
        <w:numPr>
          <w:ilvl w:val="0"/>
          <w:numId w:val="1"/>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l’alternanza non costituisce rapporto di lavoro, pertanto lo studente minore non acquisisce la qualifica giuridica di “lavoratore minore” ai sensi e per gli effetti della L. 977/67. Tuttavia, si ritiene fondamentale tener conto delle attività vietate di cui alla Legge cit., al fine di adottare ogni tutela utile alla salute e sicurezza dello studente, laddove minore;</w:t>
      </w:r>
    </w:p>
    <w:p w14:paraId="69621EDC" w14:textId="428A306A" w:rsidR="0049222F" w:rsidRPr="00876EF5" w:rsidRDefault="0049222F" w:rsidP="0049222F">
      <w:pPr>
        <w:pStyle w:val="Paragrafoelenco"/>
        <w:numPr>
          <w:ilvl w:val="0"/>
          <w:numId w:val="1"/>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i rapporti tra azienda ospitante e istituzione scolastica/formativa sono regolati da apposita convenzione sottoscritta tra le parti</w:t>
      </w:r>
      <w:r w:rsidR="009F59BD" w:rsidRPr="00876EF5">
        <w:rPr>
          <w:rFonts w:ascii="Corbel" w:hAnsi="Corbel" w:cs="Calibri Light"/>
          <w:sz w:val="24"/>
          <w:szCs w:val="24"/>
        </w:rPr>
        <w:t xml:space="preserve"> (d’ora in poi Convenzione)</w:t>
      </w:r>
      <w:r w:rsidRPr="00876EF5">
        <w:rPr>
          <w:rFonts w:ascii="Corbel" w:hAnsi="Corbel" w:cs="Calibri Light"/>
          <w:sz w:val="24"/>
          <w:szCs w:val="24"/>
        </w:rPr>
        <w:t>;</w:t>
      </w:r>
    </w:p>
    <w:p w14:paraId="7446BCC7" w14:textId="5B4EDD3F" w:rsidR="0049222F" w:rsidRPr="00876EF5" w:rsidRDefault="0049222F" w:rsidP="0049222F">
      <w:pPr>
        <w:pStyle w:val="Paragrafoelenco"/>
        <w:numPr>
          <w:ilvl w:val="0"/>
          <w:numId w:val="1"/>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i rapporti tra l’azienda e lo studente, nonché i compiti, i ruoli, gli ambiti aziendali che coinvolgono lo studente sono regolati da uno specifico “</w:t>
      </w:r>
      <w:r w:rsidR="009F59BD" w:rsidRPr="00876EF5">
        <w:rPr>
          <w:rFonts w:ascii="Corbel" w:hAnsi="Corbel" w:cs="Calibri Light"/>
          <w:sz w:val="24"/>
          <w:szCs w:val="24"/>
        </w:rPr>
        <w:t>P</w:t>
      </w:r>
      <w:r w:rsidRPr="00876EF5">
        <w:rPr>
          <w:rFonts w:ascii="Corbel" w:hAnsi="Corbel" w:cs="Calibri Light"/>
          <w:sz w:val="24"/>
          <w:szCs w:val="24"/>
        </w:rPr>
        <w:t xml:space="preserve">rogetto </w:t>
      </w:r>
      <w:r w:rsidR="009F59BD" w:rsidRPr="00876EF5">
        <w:rPr>
          <w:rFonts w:ascii="Corbel" w:hAnsi="Corbel" w:cs="Calibri Light"/>
          <w:sz w:val="24"/>
          <w:szCs w:val="24"/>
        </w:rPr>
        <w:t>F</w:t>
      </w:r>
      <w:r w:rsidRPr="00876EF5">
        <w:rPr>
          <w:rFonts w:ascii="Corbel" w:hAnsi="Corbel" w:cs="Calibri Light"/>
          <w:sz w:val="24"/>
          <w:szCs w:val="24"/>
        </w:rPr>
        <w:t>ormativo”</w:t>
      </w:r>
    </w:p>
    <w:p w14:paraId="58C51CD8" w14:textId="77777777" w:rsidR="0049222F" w:rsidRPr="00876EF5" w:rsidRDefault="0049222F" w:rsidP="0049222F">
      <w:pPr>
        <w:pStyle w:val="Paragrafoelenco"/>
        <w:numPr>
          <w:ilvl w:val="0"/>
          <w:numId w:val="1"/>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lastRenderedPageBreak/>
        <w:t>lo studente assume, di norma, i profili di rischio dei lavoratori dello stesso ambito aziendale, con le indicazioni di cui al presente documento;</w:t>
      </w:r>
    </w:p>
    <w:p w14:paraId="1CF082BB" w14:textId="77777777" w:rsidR="0049222F" w:rsidRPr="00876EF5" w:rsidRDefault="0049222F" w:rsidP="0049222F">
      <w:pPr>
        <w:pStyle w:val="Paragrafoelenco"/>
        <w:numPr>
          <w:ilvl w:val="0"/>
          <w:numId w:val="1"/>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il primario obbligo posto in capo all’impresa ospitante rimane quello di valutare i rischi specifici previsti per gli studenti in PCTO, tenendo in considerazione anche l’eventuale minore età, ed in particolare i seguenti fattori di rischio:</w:t>
      </w:r>
    </w:p>
    <w:p w14:paraId="51D407DD" w14:textId="77777777" w:rsidR="0049222F" w:rsidRPr="00876EF5" w:rsidRDefault="0049222F" w:rsidP="0049222F">
      <w:pPr>
        <w:pStyle w:val="Paragrafoelenco"/>
        <w:numPr>
          <w:ilvl w:val="0"/>
          <w:numId w:val="27"/>
        </w:numPr>
        <w:autoSpaceDE w:val="0"/>
        <w:autoSpaceDN w:val="0"/>
        <w:adjustRightInd w:val="0"/>
        <w:spacing w:line="240" w:lineRule="auto"/>
        <w:jc w:val="both"/>
        <w:rPr>
          <w:rFonts w:ascii="Corbel" w:hAnsi="Corbel" w:cs="Calibri Light"/>
          <w:sz w:val="24"/>
          <w:szCs w:val="24"/>
        </w:rPr>
      </w:pPr>
      <w:r w:rsidRPr="00876EF5">
        <w:rPr>
          <w:rFonts w:ascii="Corbel" w:hAnsi="Corbel" w:cs="Calibri Light"/>
          <w:bCs/>
          <w:sz w:val="24"/>
          <w:szCs w:val="24"/>
        </w:rPr>
        <w:t>sviluppo non ancora completo, mancanza di esperienza e di consapevolezza       nei riguardi dei rischi lavorativi, esistenti o possibili, in relazione all'età</w:t>
      </w:r>
      <w:r w:rsidRPr="00876EF5">
        <w:rPr>
          <w:rFonts w:ascii="Corbel" w:hAnsi="Corbel" w:cs="Calibri Light"/>
          <w:sz w:val="24"/>
          <w:szCs w:val="24"/>
        </w:rPr>
        <w:t xml:space="preserve">; </w:t>
      </w:r>
    </w:p>
    <w:p w14:paraId="4E3E9183" w14:textId="77777777" w:rsidR="0049222F" w:rsidRPr="00876EF5" w:rsidRDefault="0049222F" w:rsidP="0049222F">
      <w:pPr>
        <w:pStyle w:val="Paragrafoelenco"/>
        <w:numPr>
          <w:ilvl w:val="0"/>
          <w:numId w:val="27"/>
        </w:numPr>
        <w:autoSpaceDE w:val="0"/>
        <w:autoSpaceDN w:val="0"/>
        <w:adjustRightInd w:val="0"/>
        <w:spacing w:line="240" w:lineRule="auto"/>
        <w:jc w:val="both"/>
        <w:rPr>
          <w:rFonts w:ascii="Corbel" w:hAnsi="Corbel" w:cs="Calibri Light"/>
          <w:sz w:val="24"/>
          <w:szCs w:val="24"/>
        </w:rPr>
      </w:pPr>
      <w:r w:rsidRPr="00876EF5">
        <w:rPr>
          <w:rFonts w:ascii="Corbel" w:hAnsi="Corbel" w:cs="Calibri Light"/>
          <w:bCs/>
          <w:sz w:val="24"/>
          <w:szCs w:val="24"/>
        </w:rPr>
        <w:t>attrezzature e sistemazione del luogo e del posto di lavoro</w:t>
      </w:r>
      <w:r w:rsidRPr="00876EF5">
        <w:rPr>
          <w:rFonts w:ascii="Corbel" w:hAnsi="Corbel" w:cs="Calibri Light"/>
          <w:sz w:val="24"/>
          <w:szCs w:val="24"/>
        </w:rPr>
        <w:t xml:space="preserve">; </w:t>
      </w:r>
    </w:p>
    <w:p w14:paraId="51611B77" w14:textId="77777777" w:rsidR="0049222F" w:rsidRPr="00876EF5" w:rsidRDefault="0049222F" w:rsidP="0049222F">
      <w:pPr>
        <w:pStyle w:val="Paragrafoelenco"/>
        <w:numPr>
          <w:ilvl w:val="0"/>
          <w:numId w:val="27"/>
        </w:numPr>
        <w:autoSpaceDE w:val="0"/>
        <w:autoSpaceDN w:val="0"/>
        <w:adjustRightInd w:val="0"/>
        <w:spacing w:line="240" w:lineRule="auto"/>
        <w:jc w:val="both"/>
        <w:rPr>
          <w:rFonts w:ascii="Corbel" w:hAnsi="Corbel" w:cs="Calibri Light"/>
          <w:sz w:val="24"/>
          <w:szCs w:val="24"/>
        </w:rPr>
      </w:pPr>
      <w:r w:rsidRPr="00876EF5">
        <w:rPr>
          <w:rFonts w:ascii="Corbel" w:hAnsi="Corbel" w:cs="Calibri Light"/>
          <w:bCs/>
          <w:sz w:val="24"/>
          <w:szCs w:val="24"/>
        </w:rPr>
        <w:t>natura, grado e durata di esposizione agli agenti chimici, biologici e fisici</w:t>
      </w:r>
      <w:r w:rsidRPr="00876EF5">
        <w:rPr>
          <w:rFonts w:ascii="Corbel" w:hAnsi="Corbel" w:cs="Calibri Light"/>
          <w:sz w:val="24"/>
          <w:szCs w:val="24"/>
        </w:rPr>
        <w:t xml:space="preserve">; </w:t>
      </w:r>
    </w:p>
    <w:p w14:paraId="15678C02" w14:textId="77777777" w:rsidR="0049222F" w:rsidRPr="00876EF5" w:rsidRDefault="0049222F" w:rsidP="0049222F">
      <w:pPr>
        <w:pStyle w:val="Paragrafoelenco"/>
        <w:numPr>
          <w:ilvl w:val="0"/>
          <w:numId w:val="27"/>
        </w:numPr>
        <w:autoSpaceDE w:val="0"/>
        <w:autoSpaceDN w:val="0"/>
        <w:adjustRightInd w:val="0"/>
        <w:spacing w:line="240" w:lineRule="auto"/>
        <w:jc w:val="both"/>
        <w:rPr>
          <w:rFonts w:ascii="Corbel" w:hAnsi="Corbel" w:cs="Calibri Light"/>
          <w:sz w:val="24"/>
          <w:szCs w:val="24"/>
        </w:rPr>
      </w:pPr>
      <w:r w:rsidRPr="00876EF5">
        <w:rPr>
          <w:rFonts w:ascii="Corbel" w:hAnsi="Corbel" w:cs="Calibri Light"/>
          <w:bCs/>
          <w:sz w:val="24"/>
          <w:szCs w:val="24"/>
        </w:rPr>
        <w:t>movimentazione manuale dei carichi</w:t>
      </w:r>
      <w:r w:rsidRPr="00876EF5">
        <w:rPr>
          <w:rFonts w:ascii="Corbel" w:hAnsi="Corbel" w:cs="Calibri Light"/>
          <w:sz w:val="24"/>
          <w:szCs w:val="24"/>
        </w:rPr>
        <w:t xml:space="preserve"> ed ergonomia dei posti di lavoro;</w:t>
      </w:r>
    </w:p>
    <w:p w14:paraId="4072F228" w14:textId="77777777" w:rsidR="0049222F" w:rsidRPr="00876EF5" w:rsidRDefault="0049222F" w:rsidP="0049222F">
      <w:pPr>
        <w:pStyle w:val="Paragrafoelenco"/>
        <w:numPr>
          <w:ilvl w:val="0"/>
          <w:numId w:val="27"/>
        </w:numPr>
        <w:autoSpaceDE w:val="0"/>
        <w:autoSpaceDN w:val="0"/>
        <w:adjustRightInd w:val="0"/>
        <w:spacing w:line="240" w:lineRule="auto"/>
        <w:jc w:val="both"/>
        <w:rPr>
          <w:rFonts w:ascii="Corbel" w:hAnsi="Corbel" w:cs="Calibri Light"/>
          <w:sz w:val="24"/>
          <w:szCs w:val="24"/>
        </w:rPr>
      </w:pPr>
      <w:r w:rsidRPr="00876EF5">
        <w:rPr>
          <w:rFonts w:ascii="Corbel" w:hAnsi="Corbel" w:cs="Calibri Light"/>
          <w:sz w:val="24"/>
          <w:szCs w:val="24"/>
        </w:rPr>
        <w:t>s</w:t>
      </w:r>
      <w:r w:rsidRPr="00876EF5">
        <w:rPr>
          <w:rFonts w:ascii="Corbel" w:hAnsi="Corbel" w:cs="Calibri Light"/>
          <w:bCs/>
          <w:sz w:val="24"/>
          <w:szCs w:val="24"/>
        </w:rPr>
        <w:t>istemazione, scelta, utilizzazione e manipolazione delle attrezzature di lavoro, specificatamente di agenti, macchine, apparecchi e strumenti</w:t>
      </w:r>
      <w:r w:rsidRPr="00876EF5">
        <w:rPr>
          <w:rFonts w:ascii="Corbel" w:hAnsi="Corbel" w:cs="Calibri Light"/>
          <w:sz w:val="24"/>
          <w:szCs w:val="24"/>
        </w:rPr>
        <w:t xml:space="preserve">; </w:t>
      </w:r>
    </w:p>
    <w:p w14:paraId="14C0C2AC" w14:textId="77777777" w:rsidR="0049222F" w:rsidRPr="00876EF5" w:rsidRDefault="0049222F" w:rsidP="0049222F">
      <w:pPr>
        <w:pStyle w:val="Paragrafoelenco"/>
        <w:numPr>
          <w:ilvl w:val="0"/>
          <w:numId w:val="27"/>
        </w:numPr>
        <w:autoSpaceDE w:val="0"/>
        <w:autoSpaceDN w:val="0"/>
        <w:adjustRightInd w:val="0"/>
        <w:spacing w:line="240" w:lineRule="auto"/>
        <w:jc w:val="both"/>
        <w:rPr>
          <w:rFonts w:ascii="Corbel" w:hAnsi="Corbel" w:cs="Calibri Light"/>
          <w:sz w:val="24"/>
          <w:szCs w:val="24"/>
        </w:rPr>
      </w:pPr>
      <w:r w:rsidRPr="00876EF5">
        <w:rPr>
          <w:rFonts w:ascii="Corbel" w:hAnsi="Corbel" w:cs="Calibri Light"/>
          <w:bCs/>
          <w:sz w:val="24"/>
          <w:szCs w:val="24"/>
        </w:rPr>
        <w:t>pianificazione dei processi di lavoro e dello svolgimento del lavoro e della loro interazione sull'organizzazione generale del lavoro</w:t>
      </w:r>
      <w:r w:rsidRPr="00876EF5">
        <w:rPr>
          <w:rFonts w:ascii="Corbel" w:hAnsi="Corbel" w:cs="Calibri Light"/>
          <w:sz w:val="24"/>
          <w:szCs w:val="24"/>
        </w:rPr>
        <w:t xml:space="preserve">; </w:t>
      </w:r>
    </w:p>
    <w:p w14:paraId="41F907AB" w14:textId="77777777" w:rsidR="0049222F" w:rsidRPr="00876EF5" w:rsidRDefault="0049222F" w:rsidP="0049222F">
      <w:pPr>
        <w:pStyle w:val="Paragrafoelenco"/>
        <w:numPr>
          <w:ilvl w:val="0"/>
          <w:numId w:val="27"/>
        </w:numPr>
        <w:autoSpaceDE w:val="0"/>
        <w:autoSpaceDN w:val="0"/>
        <w:adjustRightInd w:val="0"/>
        <w:spacing w:line="240" w:lineRule="auto"/>
        <w:jc w:val="both"/>
        <w:rPr>
          <w:rFonts w:ascii="Corbel" w:hAnsi="Corbel" w:cs="Calibri Light"/>
          <w:sz w:val="24"/>
          <w:szCs w:val="24"/>
        </w:rPr>
      </w:pPr>
      <w:r w:rsidRPr="00876EF5">
        <w:rPr>
          <w:rFonts w:ascii="Corbel" w:hAnsi="Corbel" w:cs="Calibri Light"/>
          <w:bCs/>
          <w:sz w:val="24"/>
          <w:szCs w:val="24"/>
        </w:rPr>
        <w:t>situazione della formazione e dell'informazione</w:t>
      </w:r>
      <w:r w:rsidRPr="00876EF5">
        <w:rPr>
          <w:rFonts w:ascii="Corbel" w:hAnsi="Corbel" w:cs="Calibri Light"/>
          <w:sz w:val="24"/>
          <w:szCs w:val="24"/>
        </w:rPr>
        <w:t>;</w:t>
      </w:r>
    </w:p>
    <w:p w14:paraId="09A7F408" w14:textId="77777777" w:rsidR="0049222F" w:rsidRPr="00876EF5" w:rsidRDefault="0049222F" w:rsidP="0049222F">
      <w:pPr>
        <w:pStyle w:val="Paragrafoelenco"/>
        <w:numPr>
          <w:ilvl w:val="0"/>
          <w:numId w:val="27"/>
        </w:numPr>
        <w:autoSpaceDE w:val="0"/>
        <w:autoSpaceDN w:val="0"/>
        <w:adjustRightInd w:val="0"/>
        <w:spacing w:line="240" w:lineRule="auto"/>
        <w:jc w:val="both"/>
        <w:rPr>
          <w:rFonts w:ascii="Corbel" w:hAnsi="Corbel" w:cs="Calibri Light"/>
          <w:sz w:val="24"/>
          <w:szCs w:val="24"/>
        </w:rPr>
      </w:pPr>
      <w:r w:rsidRPr="00876EF5">
        <w:rPr>
          <w:rFonts w:ascii="Corbel" w:hAnsi="Corbel" w:cs="Calibri Light"/>
          <w:sz w:val="24"/>
          <w:szCs w:val="24"/>
        </w:rPr>
        <w:t>eventuale pregressa sorveglianza sanitaria;</w:t>
      </w:r>
    </w:p>
    <w:p w14:paraId="0B498045" w14:textId="77777777" w:rsidR="0049222F" w:rsidRPr="00876EF5" w:rsidRDefault="0049222F" w:rsidP="0049222F">
      <w:pPr>
        <w:pStyle w:val="Paragrafoelenco"/>
        <w:numPr>
          <w:ilvl w:val="0"/>
          <w:numId w:val="27"/>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w:t>
      </w:r>
    </w:p>
    <w:p w14:paraId="1DCA94BC"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7FB8B693"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 xml:space="preserve">Alla luce delle predette premesse, viene elaborato il presente allegato al DVR, frutto della valutazione dei rischi svolta congiuntamente dal Datore di Lavoro, RSPP, Medico Competente, </w:t>
      </w:r>
      <w:r w:rsidRPr="00876EF5">
        <w:rPr>
          <w:rFonts w:ascii="Corbel" w:hAnsi="Corbel" w:cs="Calibri Light"/>
          <w:sz w:val="24"/>
          <w:szCs w:val="24"/>
          <w:highlight w:val="yellow"/>
        </w:rPr>
        <w:t>………….,</w:t>
      </w:r>
      <w:r w:rsidRPr="00876EF5">
        <w:rPr>
          <w:rFonts w:ascii="Corbel" w:hAnsi="Corbel" w:cs="Calibri Light"/>
          <w:sz w:val="24"/>
          <w:szCs w:val="24"/>
        </w:rPr>
        <w:t xml:space="preserve"> consultando il RLS/i RSL.</w:t>
      </w:r>
    </w:p>
    <w:p w14:paraId="6C413423"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 xml:space="preserve">Il presente allegato costituisce inoltre parte integrante della Convezione sottoscritta tra soggetto promotore e azienda ospitante. </w:t>
      </w:r>
    </w:p>
    <w:p w14:paraId="1C7A23F8"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14C2A14F"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w:t>
      </w:r>
    </w:p>
    <w:p w14:paraId="09B320BB"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Luogo, data</w:t>
      </w:r>
    </w:p>
    <w:p w14:paraId="37FB4EEC"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3F0F74EC"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 xml:space="preserve">…………………………………………………… </w:t>
      </w:r>
    </w:p>
    <w:p w14:paraId="4F055C9F"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Firma Datore di Lavoro</w:t>
      </w:r>
    </w:p>
    <w:p w14:paraId="1BBF2644"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0F2BC4C4"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w:t>
      </w:r>
    </w:p>
    <w:p w14:paraId="1D284050"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Firma RSPP</w:t>
      </w:r>
    </w:p>
    <w:p w14:paraId="2C37FDE1"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7B1358C8"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w:t>
      </w:r>
    </w:p>
    <w:p w14:paraId="3041EBC4"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Firma RLS</w:t>
      </w:r>
    </w:p>
    <w:p w14:paraId="6BFE8276"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1DDFD4EB"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w:t>
      </w:r>
    </w:p>
    <w:p w14:paraId="2EF7EC27"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Firma Medico Competente</w:t>
      </w:r>
    </w:p>
    <w:p w14:paraId="782B5128"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30D56631" w14:textId="77777777" w:rsidR="0049222F" w:rsidRPr="00876EF5" w:rsidRDefault="0049222F" w:rsidP="0049222F">
      <w:pPr>
        <w:rPr>
          <w:rFonts w:ascii="Corbel" w:hAnsi="Corbel" w:cs="Calibri Light"/>
          <w:b/>
          <w:bCs/>
          <w:sz w:val="24"/>
          <w:szCs w:val="24"/>
        </w:rPr>
      </w:pPr>
      <w:r w:rsidRPr="00876EF5">
        <w:rPr>
          <w:rFonts w:ascii="Corbel" w:hAnsi="Corbel" w:cs="Calibri Light"/>
          <w:sz w:val="24"/>
          <w:szCs w:val="24"/>
        </w:rPr>
        <w:br w:type="page"/>
      </w:r>
      <w:r w:rsidRPr="00876EF5">
        <w:rPr>
          <w:rFonts w:ascii="Corbel" w:hAnsi="Corbel" w:cs="Calibri Light"/>
          <w:b/>
          <w:bCs/>
          <w:sz w:val="24"/>
          <w:szCs w:val="24"/>
        </w:rPr>
        <w:lastRenderedPageBreak/>
        <w:t>DATI SOCIETA’ OSPITANTE</w:t>
      </w:r>
    </w:p>
    <w:p w14:paraId="05BE269E" w14:textId="77777777" w:rsidR="0049222F" w:rsidRPr="00876EF5" w:rsidRDefault="0049222F" w:rsidP="0049222F">
      <w:pPr>
        <w:pStyle w:val="Default"/>
        <w:spacing w:line="300" w:lineRule="exact"/>
        <w:jc w:val="both"/>
        <w:rPr>
          <w:rFonts w:ascii="Corbel" w:hAnsi="Corbel" w:cs="Calibri Light"/>
          <w:b/>
          <w:bC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00"/>
        <w:tblLayout w:type="fixed"/>
        <w:tblLook w:val="0000" w:firstRow="0" w:lastRow="0" w:firstColumn="0" w:lastColumn="0" w:noHBand="0" w:noVBand="0"/>
      </w:tblPr>
      <w:tblGrid>
        <w:gridCol w:w="3969"/>
        <w:gridCol w:w="5245"/>
      </w:tblGrid>
      <w:tr w:rsidR="0049222F" w:rsidRPr="00876EF5" w14:paraId="6B37F627" w14:textId="77777777" w:rsidTr="0071401C">
        <w:trPr>
          <w:trHeight w:val="382"/>
        </w:trPr>
        <w:tc>
          <w:tcPr>
            <w:tcW w:w="3969" w:type="dxa"/>
            <w:shd w:val="clear" w:color="auto" w:fill="FFFF00"/>
            <w:vAlign w:val="center"/>
          </w:tcPr>
          <w:p w14:paraId="6ADC3371" w14:textId="77777777" w:rsidR="0049222F" w:rsidRPr="00876EF5" w:rsidRDefault="0049222F" w:rsidP="0071401C">
            <w:pPr>
              <w:pStyle w:val="Didascalia"/>
              <w:rPr>
                <w:rFonts w:ascii="Corbel" w:hAnsi="Corbel" w:cs="Calibri Light"/>
              </w:rPr>
            </w:pPr>
            <w:r w:rsidRPr="00876EF5">
              <w:rPr>
                <w:rFonts w:ascii="Corbel" w:hAnsi="Corbel" w:cs="Calibri Light"/>
              </w:rPr>
              <w:t>Denominazione (Ragione Sociale)</w:t>
            </w:r>
          </w:p>
        </w:tc>
        <w:tc>
          <w:tcPr>
            <w:tcW w:w="5245" w:type="dxa"/>
            <w:shd w:val="clear" w:color="auto" w:fill="FFFF00"/>
            <w:vAlign w:val="center"/>
          </w:tcPr>
          <w:p w14:paraId="1CAE7129" w14:textId="77777777" w:rsidR="0049222F" w:rsidRPr="00876EF5" w:rsidRDefault="0049222F" w:rsidP="0071401C">
            <w:pPr>
              <w:pStyle w:val="WW-Standard"/>
              <w:snapToGrid w:val="0"/>
              <w:jc w:val="center"/>
              <w:rPr>
                <w:rFonts w:ascii="Corbel" w:hAnsi="Corbel" w:cs="Calibri Light"/>
                <w:b/>
                <w:bCs/>
                <w:color w:val="002060"/>
                <w:szCs w:val="20"/>
                <w:lang w:val="en-GB"/>
              </w:rPr>
            </w:pPr>
            <w:r w:rsidRPr="00876EF5">
              <w:rPr>
                <w:rFonts w:ascii="Corbel" w:hAnsi="Corbel" w:cs="Calibri Light"/>
                <w:b/>
                <w:bCs/>
                <w:color w:val="002060"/>
                <w:szCs w:val="20"/>
                <w:lang w:val="en-GB"/>
              </w:rPr>
              <w:t>………….</w:t>
            </w:r>
          </w:p>
        </w:tc>
      </w:tr>
    </w:tbl>
    <w:p w14:paraId="5CEB2237" w14:textId="77777777" w:rsidR="0049222F" w:rsidRPr="00876EF5" w:rsidRDefault="0049222F" w:rsidP="0049222F">
      <w:pPr>
        <w:pStyle w:val="WW-Standard"/>
        <w:rPr>
          <w:rFonts w:ascii="Corbel" w:hAnsi="Corbel" w:cs="Calibri Light"/>
          <w:szCs w:val="20"/>
          <w:lang w:val="en-GB"/>
        </w:rPr>
      </w:pPr>
    </w:p>
    <w:p w14:paraId="438C6F1F" w14:textId="77777777" w:rsidR="0049222F" w:rsidRPr="00876EF5" w:rsidRDefault="0049222F" w:rsidP="0049222F">
      <w:pPr>
        <w:pStyle w:val="Didascalia"/>
        <w:rPr>
          <w:rFonts w:ascii="Corbel" w:hAnsi="Corbel" w:cs="Calibri Light"/>
        </w:rPr>
      </w:pPr>
      <w:r w:rsidRPr="00876EF5">
        <w:rPr>
          <w:rFonts w:ascii="Corbel" w:hAnsi="Corbel" w:cs="Calibri Light"/>
        </w:rPr>
        <w:t>Sede legale:</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0"/>
        <w:gridCol w:w="7514"/>
      </w:tblGrid>
      <w:tr w:rsidR="0049222F" w:rsidRPr="00876EF5" w14:paraId="12323D7B" w14:textId="77777777" w:rsidTr="0071401C">
        <w:tc>
          <w:tcPr>
            <w:tcW w:w="1700" w:type="dxa"/>
            <w:vAlign w:val="center"/>
          </w:tcPr>
          <w:p w14:paraId="7D8FDB9D" w14:textId="77777777" w:rsidR="0049222F" w:rsidRPr="00876EF5" w:rsidRDefault="0049222F" w:rsidP="0071401C">
            <w:pPr>
              <w:pStyle w:val="Testointabella"/>
              <w:snapToGrid w:val="0"/>
              <w:rPr>
                <w:rFonts w:ascii="Corbel" w:hAnsi="Corbel" w:cs="Calibri Light"/>
                <w:sz w:val="22"/>
                <w:szCs w:val="22"/>
              </w:rPr>
            </w:pPr>
            <w:r w:rsidRPr="00876EF5">
              <w:rPr>
                <w:rFonts w:ascii="Corbel" w:hAnsi="Corbel" w:cs="Calibri Light"/>
                <w:sz w:val="22"/>
                <w:szCs w:val="22"/>
              </w:rPr>
              <w:t>Indirizzo, n°</w:t>
            </w:r>
          </w:p>
        </w:tc>
        <w:tc>
          <w:tcPr>
            <w:tcW w:w="7514" w:type="dxa"/>
            <w:vAlign w:val="center"/>
          </w:tcPr>
          <w:p w14:paraId="12E910B2" w14:textId="77777777" w:rsidR="0049222F" w:rsidRPr="00876EF5" w:rsidRDefault="0049222F" w:rsidP="0071401C">
            <w:pPr>
              <w:pStyle w:val="Testointabella"/>
              <w:snapToGrid w:val="0"/>
              <w:ind w:left="22" w:right="2"/>
              <w:rPr>
                <w:rFonts w:ascii="Corbel" w:hAnsi="Corbel" w:cs="Calibri Light"/>
                <w:b/>
              </w:rPr>
            </w:pPr>
          </w:p>
        </w:tc>
      </w:tr>
      <w:tr w:rsidR="0049222F" w:rsidRPr="00876EF5" w14:paraId="0F801066" w14:textId="77777777" w:rsidTr="0071401C">
        <w:tc>
          <w:tcPr>
            <w:tcW w:w="1700" w:type="dxa"/>
            <w:vAlign w:val="center"/>
          </w:tcPr>
          <w:p w14:paraId="2C6D4FBB" w14:textId="77777777" w:rsidR="0049222F" w:rsidRPr="00876EF5" w:rsidRDefault="0049222F" w:rsidP="0071401C">
            <w:pPr>
              <w:pStyle w:val="Testointabella"/>
              <w:snapToGrid w:val="0"/>
              <w:rPr>
                <w:rFonts w:ascii="Corbel" w:hAnsi="Corbel" w:cs="Calibri Light"/>
                <w:sz w:val="22"/>
                <w:szCs w:val="22"/>
              </w:rPr>
            </w:pPr>
            <w:r w:rsidRPr="00876EF5">
              <w:rPr>
                <w:rFonts w:ascii="Corbel" w:hAnsi="Corbel" w:cs="Calibri Light"/>
                <w:sz w:val="22"/>
                <w:szCs w:val="22"/>
              </w:rPr>
              <w:t>Comune (Prov)</w:t>
            </w:r>
          </w:p>
        </w:tc>
        <w:tc>
          <w:tcPr>
            <w:tcW w:w="7514" w:type="dxa"/>
          </w:tcPr>
          <w:p w14:paraId="78988DAD" w14:textId="77777777" w:rsidR="0049222F" w:rsidRPr="00876EF5" w:rsidRDefault="0049222F" w:rsidP="0071401C">
            <w:pPr>
              <w:pStyle w:val="Testointabella"/>
              <w:snapToGrid w:val="0"/>
              <w:ind w:left="22" w:right="2"/>
              <w:rPr>
                <w:rFonts w:ascii="Corbel" w:hAnsi="Corbel" w:cs="Calibri Light"/>
                <w:b/>
              </w:rPr>
            </w:pPr>
          </w:p>
        </w:tc>
      </w:tr>
      <w:tr w:rsidR="0049222F" w:rsidRPr="00876EF5" w14:paraId="5D856B09" w14:textId="77777777" w:rsidTr="0071401C">
        <w:tc>
          <w:tcPr>
            <w:tcW w:w="1700" w:type="dxa"/>
            <w:vAlign w:val="center"/>
          </w:tcPr>
          <w:p w14:paraId="3F01D7EB" w14:textId="77777777" w:rsidR="0049222F" w:rsidRPr="00876EF5" w:rsidRDefault="0049222F" w:rsidP="0071401C">
            <w:pPr>
              <w:pStyle w:val="Testointabella"/>
              <w:snapToGrid w:val="0"/>
              <w:rPr>
                <w:rFonts w:ascii="Corbel" w:hAnsi="Corbel" w:cs="Calibri Light"/>
                <w:sz w:val="22"/>
                <w:szCs w:val="22"/>
              </w:rPr>
            </w:pPr>
            <w:r w:rsidRPr="00876EF5">
              <w:rPr>
                <w:rFonts w:ascii="Corbel" w:hAnsi="Corbel" w:cs="Calibri Light"/>
                <w:sz w:val="22"/>
                <w:szCs w:val="22"/>
              </w:rPr>
              <w:t>P.IVA</w:t>
            </w:r>
          </w:p>
        </w:tc>
        <w:tc>
          <w:tcPr>
            <w:tcW w:w="7514" w:type="dxa"/>
            <w:vAlign w:val="center"/>
          </w:tcPr>
          <w:p w14:paraId="44C53B6C" w14:textId="77777777" w:rsidR="0049222F" w:rsidRPr="00876EF5" w:rsidRDefault="0049222F" w:rsidP="0071401C">
            <w:pPr>
              <w:pStyle w:val="Testointabella"/>
              <w:snapToGrid w:val="0"/>
              <w:ind w:left="22" w:right="2"/>
              <w:rPr>
                <w:rFonts w:ascii="Corbel" w:hAnsi="Corbel" w:cs="Calibri Light"/>
                <w:b/>
              </w:rPr>
            </w:pPr>
          </w:p>
        </w:tc>
      </w:tr>
      <w:tr w:rsidR="0049222F" w:rsidRPr="00876EF5" w14:paraId="00289902" w14:textId="77777777" w:rsidTr="0071401C">
        <w:trPr>
          <w:trHeight w:val="313"/>
        </w:trPr>
        <w:tc>
          <w:tcPr>
            <w:tcW w:w="9214" w:type="dxa"/>
            <w:gridSpan w:val="2"/>
            <w:vAlign w:val="center"/>
          </w:tcPr>
          <w:p w14:paraId="62681913" w14:textId="77777777" w:rsidR="0049222F" w:rsidRPr="00876EF5" w:rsidRDefault="0049222F" w:rsidP="0071401C">
            <w:pPr>
              <w:pStyle w:val="Testointabella"/>
              <w:snapToGrid w:val="0"/>
              <w:rPr>
                <w:rFonts w:ascii="Corbel" w:hAnsi="Corbel" w:cs="Calibri Light"/>
                <w:color w:val="auto"/>
                <w:sz w:val="22"/>
                <w:szCs w:val="22"/>
              </w:rPr>
            </w:pPr>
            <w:r w:rsidRPr="00876EF5">
              <w:rPr>
                <w:rFonts w:ascii="Corbel" w:hAnsi="Corbel" w:cs="Calibri Light"/>
                <w:color w:val="auto"/>
                <w:sz w:val="22"/>
                <w:szCs w:val="22"/>
              </w:rPr>
              <w:t xml:space="preserve">Sito web: </w:t>
            </w:r>
          </w:p>
          <w:p w14:paraId="4E96E1D1" w14:textId="77777777" w:rsidR="0049222F" w:rsidRPr="00876EF5" w:rsidRDefault="0049222F" w:rsidP="0071401C">
            <w:pPr>
              <w:spacing w:line="360" w:lineRule="exact"/>
              <w:rPr>
                <w:rFonts w:ascii="Corbel" w:hAnsi="Corbel" w:cs="Calibri Light"/>
              </w:rPr>
            </w:pPr>
            <w:r w:rsidRPr="00876EF5">
              <w:rPr>
                <w:rFonts w:ascii="Corbel" w:hAnsi="Corbel" w:cs="Calibri Light"/>
              </w:rPr>
              <w:t>E-mail:</w:t>
            </w:r>
          </w:p>
          <w:p w14:paraId="0D61E8B1" w14:textId="77777777" w:rsidR="0049222F" w:rsidRPr="00876EF5" w:rsidRDefault="0049222F" w:rsidP="0071401C">
            <w:pPr>
              <w:spacing w:line="360" w:lineRule="exact"/>
              <w:rPr>
                <w:rFonts w:ascii="Corbel" w:hAnsi="Corbel" w:cs="Calibri Light"/>
                <w:sz w:val="20"/>
                <w:lang w:eastAsia="ar-SA"/>
              </w:rPr>
            </w:pPr>
            <w:r w:rsidRPr="00876EF5">
              <w:rPr>
                <w:rFonts w:ascii="Corbel" w:hAnsi="Corbel" w:cs="Calibri Light"/>
              </w:rPr>
              <w:t>Tel.:</w:t>
            </w:r>
          </w:p>
        </w:tc>
      </w:tr>
    </w:tbl>
    <w:p w14:paraId="308298E0" w14:textId="77777777" w:rsidR="0049222F" w:rsidRPr="00876EF5" w:rsidRDefault="0049222F" w:rsidP="0049222F">
      <w:pPr>
        <w:pStyle w:val="Didascalia"/>
        <w:rPr>
          <w:rFonts w:ascii="Corbel" w:hAnsi="Corbel" w:cs="Calibri Light"/>
        </w:rPr>
      </w:pPr>
      <w:r w:rsidRPr="00876EF5">
        <w:rPr>
          <w:rFonts w:ascii="Corbel" w:hAnsi="Corbel" w:cs="Calibri Light"/>
        </w:rPr>
        <w:t>Sede operativa (se diversa dalla sede legale):</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700"/>
        <w:gridCol w:w="7514"/>
      </w:tblGrid>
      <w:tr w:rsidR="0049222F" w:rsidRPr="00876EF5" w14:paraId="5AEA06B8" w14:textId="77777777" w:rsidTr="0071401C">
        <w:tc>
          <w:tcPr>
            <w:tcW w:w="1700" w:type="dxa"/>
            <w:vAlign w:val="center"/>
          </w:tcPr>
          <w:p w14:paraId="1D2F973B" w14:textId="77777777" w:rsidR="0049222F" w:rsidRPr="00876EF5" w:rsidRDefault="0049222F" w:rsidP="0071401C">
            <w:pPr>
              <w:pStyle w:val="Testointabella"/>
              <w:snapToGrid w:val="0"/>
              <w:rPr>
                <w:rFonts w:ascii="Corbel" w:hAnsi="Corbel" w:cs="Calibri Light"/>
                <w:sz w:val="22"/>
                <w:szCs w:val="22"/>
              </w:rPr>
            </w:pPr>
            <w:r w:rsidRPr="00876EF5">
              <w:rPr>
                <w:rFonts w:ascii="Corbel" w:hAnsi="Corbel" w:cs="Calibri Light"/>
                <w:sz w:val="22"/>
                <w:szCs w:val="22"/>
              </w:rPr>
              <w:t>Indirizzo, n°</w:t>
            </w:r>
          </w:p>
        </w:tc>
        <w:tc>
          <w:tcPr>
            <w:tcW w:w="7514" w:type="dxa"/>
            <w:vAlign w:val="center"/>
          </w:tcPr>
          <w:p w14:paraId="45C969BB" w14:textId="77777777" w:rsidR="0049222F" w:rsidRPr="00876EF5" w:rsidRDefault="0049222F" w:rsidP="0071401C">
            <w:pPr>
              <w:pStyle w:val="Testointabella"/>
              <w:snapToGrid w:val="0"/>
              <w:ind w:left="22" w:right="2"/>
              <w:rPr>
                <w:rFonts w:ascii="Corbel" w:hAnsi="Corbel" w:cs="Calibri Light"/>
                <w:b/>
              </w:rPr>
            </w:pPr>
          </w:p>
        </w:tc>
      </w:tr>
      <w:tr w:rsidR="0049222F" w:rsidRPr="00876EF5" w14:paraId="7D6C28BC" w14:textId="77777777" w:rsidTr="0071401C">
        <w:tc>
          <w:tcPr>
            <w:tcW w:w="1700" w:type="dxa"/>
            <w:vAlign w:val="center"/>
          </w:tcPr>
          <w:p w14:paraId="5F10AE3D" w14:textId="77777777" w:rsidR="0049222F" w:rsidRPr="00876EF5" w:rsidRDefault="0049222F" w:rsidP="0071401C">
            <w:pPr>
              <w:pStyle w:val="Testointabella"/>
              <w:snapToGrid w:val="0"/>
              <w:rPr>
                <w:rFonts w:ascii="Corbel" w:hAnsi="Corbel" w:cs="Calibri Light"/>
                <w:sz w:val="22"/>
                <w:szCs w:val="22"/>
              </w:rPr>
            </w:pPr>
            <w:r w:rsidRPr="00876EF5">
              <w:rPr>
                <w:rFonts w:ascii="Corbel" w:hAnsi="Corbel" w:cs="Calibri Light"/>
                <w:sz w:val="22"/>
                <w:szCs w:val="22"/>
              </w:rPr>
              <w:t>Comune (Prov)</w:t>
            </w:r>
          </w:p>
        </w:tc>
        <w:tc>
          <w:tcPr>
            <w:tcW w:w="7514" w:type="dxa"/>
          </w:tcPr>
          <w:p w14:paraId="1DF93B7F" w14:textId="77777777" w:rsidR="0049222F" w:rsidRPr="00876EF5" w:rsidRDefault="0049222F" w:rsidP="0071401C">
            <w:pPr>
              <w:pStyle w:val="Testointabella"/>
              <w:snapToGrid w:val="0"/>
              <w:ind w:left="22" w:right="2"/>
              <w:rPr>
                <w:rFonts w:ascii="Corbel" w:hAnsi="Corbel" w:cs="Calibri Light"/>
                <w:b/>
              </w:rPr>
            </w:pPr>
          </w:p>
        </w:tc>
      </w:tr>
      <w:tr w:rsidR="0049222F" w:rsidRPr="00876EF5" w14:paraId="738AC377" w14:textId="77777777" w:rsidTr="0071401C">
        <w:tc>
          <w:tcPr>
            <w:tcW w:w="1700" w:type="dxa"/>
            <w:vAlign w:val="center"/>
          </w:tcPr>
          <w:p w14:paraId="3963BDF1" w14:textId="77777777" w:rsidR="0049222F" w:rsidRPr="00876EF5" w:rsidRDefault="0049222F" w:rsidP="0071401C">
            <w:pPr>
              <w:pStyle w:val="Testointabella"/>
              <w:snapToGrid w:val="0"/>
              <w:rPr>
                <w:rFonts w:ascii="Corbel" w:hAnsi="Corbel" w:cs="Calibri Light"/>
                <w:sz w:val="22"/>
                <w:szCs w:val="22"/>
              </w:rPr>
            </w:pPr>
            <w:r w:rsidRPr="00876EF5">
              <w:rPr>
                <w:rFonts w:ascii="Corbel" w:hAnsi="Corbel" w:cs="Calibri Light"/>
                <w:sz w:val="22"/>
                <w:szCs w:val="22"/>
              </w:rPr>
              <w:t>P.IVA</w:t>
            </w:r>
          </w:p>
        </w:tc>
        <w:tc>
          <w:tcPr>
            <w:tcW w:w="7514" w:type="dxa"/>
            <w:vAlign w:val="center"/>
          </w:tcPr>
          <w:p w14:paraId="427A93F4" w14:textId="77777777" w:rsidR="0049222F" w:rsidRPr="00876EF5" w:rsidRDefault="0049222F" w:rsidP="0071401C">
            <w:pPr>
              <w:pStyle w:val="Testointabella"/>
              <w:snapToGrid w:val="0"/>
              <w:ind w:left="22" w:right="2"/>
              <w:rPr>
                <w:rFonts w:ascii="Corbel" w:hAnsi="Corbel" w:cs="Calibri Light"/>
                <w:b/>
              </w:rPr>
            </w:pPr>
          </w:p>
        </w:tc>
      </w:tr>
      <w:tr w:rsidR="0049222F" w:rsidRPr="00876EF5" w14:paraId="5A9AE901" w14:textId="77777777" w:rsidTr="0071401C">
        <w:trPr>
          <w:trHeight w:val="313"/>
        </w:trPr>
        <w:tc>
          <w:tcPr>
            <w:tcW w:w="9214" w:type="dxa"/>
            <w:gridSpan w:val="2"/>
            <w:vAlign w:val="center"/>
          </w:tcPr>
          <w:p w14:paraId="2D79A58A" w14:textId="77777777" w:rsidR="0049222F" w:rsidRPr="00876EF5" w:rsidRDefault="0049222F" w:rsidP="0071401C">
            <w:pPr>
              <w:pStyle w:val="Testointabella"/>
              <w:snapToGrid w:val="0"/>
              <w:rPr>
                <w:rFonts w:ascii="Corbel" w:hAnsi="Corbel" w:cs="Calibri Light"/>
                <w:color w:val="auto"/>
                <w:sz w:val="22"/>
                <w:szCs w:val="22"/>
              </w:rPr>
            </w:pPr>
            <w:r w:rsidRPr="00876EF5">
              <w:rPr>
                <w:rFonts w:ascii="Corbel" w:hAnsi="Corbel" w:cs="Calibri Light"/>
                <w:color w:val="auto"/>
                <w:sz w:val="22"/>
                <w:szCs w:val="22"/>
              </w:rPr>
              <w:t xml:space="preserve">Sito web: </w:t>
            </w:r>
          </w:p>
          <w:p w14:paraId="2ED07BF8" w14:textId="77777777" w:rsidR="0049222F" w:rsidRPr="00876EF5" w:rsidRDefault="0049222F" w:rsidP="0071401C">
            <w:pPr>
              <w:spacing w:line="360" w:lineRule="exact"/>
              <w:rPr>
                <w:rFonts w:ascii="Corbel" w:hAnsi="Corbel" w:cs="Calibri Light"/>
              </w:rPr>
            </w:pPr>
            <w:r w:rsidRPr="00876EF5">
              <w:rPr>
                <w:rFonts w:ascii="Corbel" w:hAnsi="Corbel" w:cs="Calibri Light"/>
              </w:rPr>
              <w:t>E-mail:</w:t>
            </w:r>
          </w:p>
          <w:p w14:paraId="0F30B4F6" w14:textId="77777777" w:rsidR="0049222F" w:rsidRPr="00876EF5" w:rsidRDefault="0049222F" w:rsidP="0071401C">
            <w:pPr>
              <w:spacing w:line="360" w:lineRule="exact"/>
              <w:rPr>
                <w:rFonts w:ascii="Corbel" w:hAnsi="Corbel" w:cs="Calibri Light"/>
                <w:sz w:val="20"/>
                <w:lang w:eastAsia="ar-SA"/>
              </w:rPr>
            </w:pPr>
            <w:r w:rsidRPr="00876EF5">
              <w:rPr>
                <w:rFonts w:ascii="Corbel" w:hAnsi="Corbel" w:cs="Calibri Light"/>
              </w:rPr>
              <w:t>Tel.:</w:t>
            </w:r>
          </w:p>
        </w:tc>
      </w:tr>
    </w:tbl>
    <w:p w14:paraId="03E9A894" w14:textId="77777777" w:rsidR="0049222F" w:rsidRPr="00876EF5" w:rsidRDefault="0049222F" w:rsidP="0049222F">
      <w:pPr>
        <w:pStyle w:val="WW-Standard"/>
        <w:rPr>
          <w:rFonts w:ascii="Corbel" w:hAnsi="Corbel" w:cs="Calibri Light"/>
          <w:szCs w:val="20"/>
        </w:rPr>
      </w:pPr>
    </w:p>
    <w:p w14:paraId="35F4E7BE" w14:textId="77777777" w:rsidR="0049222F" w:rsidRPr="00876EF5" w:rsidRDefault="0049222F" w:rsidP="0049222F">
      <w:pPr>
        <w:pStyle w:val="Didascalia"/>
        <w:rPr>
          <w:rFonts w:ascii="Corbel" w:hAnsi="Corbel" w:cs="Calibri Light"/>
        </w:rPr>
      </w:pPr>
      <w:r w:rsidRPr="00876EF5">
        <w:rPr>
          <w:rFonts w:ascii="Corbel" w:hAnsi="Corbel" w:cs="Calibri Light"/>
        </w:rPr>
        <w:t>Attività economica principale:</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19"/>
        <w:gridCol w:w="4111"/>
        <w:gridCol w:w="1984"/>
      </w:tblGrid>
      <w:tr w:rsidR="0049222F" w:rsidRPr="00876EF5" w14:paraId="1E51F5C2" w14:textId="77777777" w:rsidTr="0071401C">
        <w:trPr>
          <w:trHeight w:val="313"/>
        </w:trPr>
        <w:tc>
          <w:tcPr>
            <w:tcW w:w="3119" w:type="dxa"/>
            <w:vAlign w:val="center"/>
          </w:tcPr>
          <w:p w14:paraId="0F6B43C9" w14:textId="77777777" w:rsidR="0049222F" w:rsidRPr="00876EF5" w:rsidRDefault="0049222F" w:rsidP="0071401C">
            <w:pPr>
              <w:pStyle w:val="Testointabella"/>
              <w:snapToGrid w:val="0"/>
              <w:rPr>
                <w:rFonts w:ascii="Corbel" w:hAnsi="Corbel" w:cs="Calibri Light"/>
                <w:b/>
                <w:bCs/>
              </w:rPr>
            </w:pPr>
            <w:r w:rsidRPr="00876EF5">
              <w:rPr>
                <w:rFonts w:ascii="Corbel" w:hAnsi="Corbel" w:cs="Calibri Light"/>
              </w:rPr>
              <w:t>Codice ATECO</w:t>
            </w:r>
          </w:p>
        </w:tc>
        <w:tc>
          <w:tcPr>
            <w:tcW w:w="6095" w:type="dxa"/>
            <w:gridSpan w:val="2"/>
            <w:vAlign w:val="center"/>
          </w:tcPr>
          <w:p w14:paraId="21142EBE" w14:textId="77777777" w:rsidR="0049222F" w:rsidRPr="00876EF5" w:rsidRDefault="0049222F" w:rsidP="0071401C">
            <w:pPr>
              <w:pStyle w:val="Testointabella"/>
              <w:snapToGrid w:val="0"/>
              <w:rPr>
                <w:rFonts w:ascii="Corbel" w:hAnsi="Corbel" w:cs="Calibri Light"/>
              </w:rPr>
            </w:pPr>
          </w:p>
        </w:tc>
      </w:tr>
      <w:tr w:rsidR="0049222F" w:rsidRPr="00876EF5" w14:paraId="65D72C36" w14:textId="77777777" w:rsidTr="0071401C">
        <w:trPr>
          <w:trHeight w:val="313"/>
        </w:trPr>
        <w:tc>
          <w:tcPr>
            <w:tcW w:w="3119" w:type="dxa"/>
            <w:vAlign w:val="center"/>
          </w:tcPr>
          <w:p w14:paraId="494DD8EF" w14:textId="77777777" w:rsidR="0049222F" w:rsidRPr="00876EF5" w:rsidRDefault="0049222F" w:rsidP="0071401C">
            <w:pPr>
              <w:pStyle w:val="Testointabella"/>
              <w:snapToGrid w:val="0"/>
              <w:rPr>
                <w:rFonts w:ascii="Corbel" w:hAnsi="Corbel" w:cs="Calibri Light"/>
                <w:sz w:val="22"/>
                <w:szCs w:val="22"/>
              </w:rPr>
            </w:pPr>
            <w:r w:rsidRPr="00876EF5">
              <w:rPr>
                <w:rFonts w:ascii="Corbel" w:hAnsi="Corbel" w:cs="Calibri Light"/>
                <w:sz w:val="22"/>
                <w:szCs w:val="22"/>
              </w:rPr>
              <w:t>Descrizione attività</w:t>
            </w:r>
          </w:p>
        </w:tc>
        <w:tc>
          <w:tcPr>
            <w:tcW w:w="6095" w:type="dxa"/>
            <w:gridSpan w:val="2"/>
            <w:vAlign w:val="center"/>
          </w:tcPr>
          <w:p w14:paraId="4A883146" w14:textId="77777777" w:rsidR="0049222F" w:rsidRPr="00876EF5" w:rsidRDefault="0049222F" w:rsidP="0071401C">
            <w:pPr>
              <w:pStyle w:val="Testointabella"/>
              <w:snapToGrid w:val="0"/>
              <w:rPr>
                <w:rFonts w:ascii="Corbel" w:hAnsi="Corbel" w:cs="Calibri Light"/>
              </w:rPr>
            </w:pPr>
          </w:p>
        </w:tc>
      </w:tr>
      <w:tr w:rsidR="0049222F" w:rsidRPr="00876EF5" w14:paraId="662F0E70" w14:textId="77777777" w:rsidTr="0071401C">
        <w:trPr>
          <w:trHeight w:val="435"/>
        </w:trPr>
        <w:tc>
          <w:tcPr>
            <w:tcW w:w="3119" w:type="dxa"/>
            <w:vAlign w:val="center"/>
          </w:tcPr>
          <w:p w14:paraId="0AC7EF09" w14:textId="77777777" w:rsidR="0049222F" w:rsidRPr="00876EF5" w:rsidRDefault="0049222F" w:rsidP="0071401C">
            <w:pPr>
              <w:pStyle w:val="Testointabella"/>
              <w:snapToGrid w:val="0"/>
              <w:rPr>
                <w:rFonts w:ascii="Corbel" w:hAnsi="Corbel" w:cs="Calibri Light"/>
                <w:color w:val="auto"/>
                <w:sz w:val="22"/>
                <w:szCs w:val="22"/>
              </w:rPr>
            </w:pPr>
            <w:r w:rsidRPr="00876EF5">
              <w:rPr>
                <w:rFonts w:ascii="Corbel" w:hAnsi="Corbel" w:cs="Calibri Light"/>
                <w:color w:val="auto"/>
                <w:sz w:val="22"/>
                <w:szCs w:val="22"/>
              </w:rPr>
              <w:t xml:space="preserve">Nr. addetti totali </w:t>
            </w:r>
          </w:p>
        </w:tc>
        <w:tc>
          <w:tcPr>
            <w:tcW w:w="6095" w:type="dxa"/>
            <w:gridSpan w:val="2"/>
            <w:vAlign w:val="center"/>
          </w:tcPr>
          <w:p w14:paraId="3329D076" w14:textId="77777777" w:rsidR="0049222F" w:rsidRPr="00876EF5" w:rsidRDefault="0049222F" w:rsidP="0071401C">
            <w:pPr>
              <w:pStyle w:val="Testointabella"/>
              <w:snapToGrid w:val="0"/>
              <w:rPr>
                <w:rFonts w:ascii="Corbel" w:hAnsi="Corbel" w:cs="Calibri Light"/>
                <w:color w:val="auto"/>
              </w:rPr>
            </w:pPr>
          </w:p>
        </w:tc>
      </w:tr>
      <w:tr w:rsidR="0049222F" w:rsidRPr="00876EF5" w14:paraId="35BE335B" w14:textId="77777777" w:rsidTr="0071401C">
        <w:trPr>
          <w:cantSplit/>
          <w:trHeight w:val="435"/>
        </w:trPr>
        <w:tc>
          <w:tcPr>
            <w:tcW w:w="7230" w:type="dxa"/>
            <w:gridSpan w:val="2"/>
            <w:vAlign w:val="center"/>
          </w:tcPr>
          <w:p w14:paraId="3649DB25" w14:textId="77777777" w:rsidR="0049222F" w:rsidRPr="00876EF5" w:rsidRDefault="0049222F" w:rsidP="0071401C">
            <w:pPr>
              <w:pStyle w:val="Testointabella"/>
              <w:snapToGrid w:val="0"/>
              <w:rPr>
                <w:rFonts w:ascii="Corbel" w:hAnsi="Corbel" w:cs="Calibri Light"/>
                <w:sz w:val="22"/>
                <w:szCs w:val="22"/>
              </w:rPr>
            </w:pPr>
            <w:r w:rsidRPr="00876EF5">
              <w:rPr>
                <w:rFonts w:ascii="Corbel" w:hAnsi="Corbel" w:cs="Calibri Light"/>
                <w:sz w:val="22"/>
                <w:szCs w:val="22"/>
              </w:rPr>
              <w:t xml:space="preserve">Iscrizione al Repertorio Notizie Economiche ed Amministrative (REA) n </w:t>
            </w:r>
          </w:p>
        </w:tc>
        <w:tc>
          <w:tcPr>
            <w:tcW w:w="1984" w:type="dxa"/>
            <w:vAlign w:val="center"/>
          </w:tcPr>
          <w:p w14:paraId="4A68E8F7" w14:textId="77777777" w:rsidR="0049222F" w:rsidRPr="00876EF5" w:rsidRDefault="0049222F" w:rsidP="0071401C">
            <w:pPr>
              <w:pStyle w:val="Testointabella"/>
              <w:snapToGrid w:val="0"/>
              <w:rPr>
                <w:rFonts w:ascii="Corbel" w:hAnsi="Corbel" w:cs="Calibri Light"/>
                <w:b/>
                <w:shd w:val="clear" w:color="auto" w:fill="FF0000"/>
              </w:rPr>
            </w:pPr>
          </w:p>
        </w:tc>
      </w:tr>
    </w:tbl>
    <w:p w14:paraId="5CC50BEA" w14:textId="77777777" w:rsidR="0049222F" w:rsidRPr="00876EF5" w:rsidRDefault="0049222F" w:rsidP="0049222F">
      <w:pPr>
        <w:pStyle w:val="WW-Standard"/>
        <w:rPr>
          <w:rFonts w:ascii="Corbel" w:hAnsi="Corbel" w:cs="Calibri Light"/>
          <w:szCs w:val="20"/>
        </w:rPr>
      </w:pPr>
    </w:p>
    <w:p w14:paraId="0E66F264" w14:textId="77777777" w:rsidR="0049222F" w:rsidRPr="00876EF5" w:rsidRDefault="0049222F" w:rsidP="0049222F">
      <w:pPr>
        <w:pStyle w:val="Didascalia"/>
        <w:rPr>
          <w:rFonts w:ascii="Corbel" w:hAnsi="Corbel" w:cs="Calibri Light"/>
        </w:rPr>
      </w:pPr>
      <w:r w:rsidRPr="00876EF5">
        <w:rPr>
          <w:rFonts w:ascii="Corbel" w:hAnsi="Corbel" w:cs="Calibri Light"/>
        </w:rPr>
        <w:t>Organizzazione del Servizio di Prevenzione e Protezione:</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00"/>
        <w:gridCol w:w="6814"/>
      </w:tblGrid>
      <w:tr w:rsidR="0049222F" w:rsidRPr="00876EF5" w14:paraId="66B80BF4" w14:textId="77777777" w:rsidTr="0071401C">
        <w:tc>
          <w:tcPr>
            <w:tcW w:w="2400" w:type="dxa"/>
            <w:vAlign w:val="center"/>
          </w:tcPr>
          <w:p w14:paraId="1E6DACC3" w14:textId="77777777" w:rsidR="0049222F" w:rsidRPr="00876EF5" w:rsidRDefault="0049222F" w:rsidP="0071401C">
            <w:pPr>
              <w:pStyle w:val="Testointabella"/>
              <w:snapToGrid w:val="0"/>
              <w:rPr>
                <w:rFonts w:ascii="Corbel" w:hAnsi="Corbel" w:cs="Calibri Light"/>
                <w:sz w:val="22"/>
                <w:szCs w:val="22"/>
              </w:rPr>
            </w:pPr>
            <w:r w:rsidRPr="00876EF5">
              <w:rPr>
                <w:rFonts w:ascii="Corbel" w:hAnsi="Corbel" w:cs="Calibri Light"/>
                <w:sz w:val="22"/>
                <w:szCs w:val="22"/>
              </w:rPr>
              <w:t>Datore di Lavoro</w:t>
            </w:r>
          </w:p>
        </w:tc>
        <w:tc>
          <w:tcPr>
            <w:tcW w:w="6814" w:type="dxa"/>
            <w:vAlign w:val="center"/>
          </w:tcPr>
          <w:p w14:paraId="708984C9" w14:textId="77777777" w:rsidR="0049222F" w:rsidRPr="00876EF5" w:rsidRDefault="0049222F" w:rsidP="0071401C">
            <w:pPr>
              <w:pStyle w:val="Testointabella"/>
              <w:snapToGrid w:val="0"/>
              <w:ind w:left="22" w:right="2"/>
              <w:rPr>
                <w:rFonts w:ascii="Corbel" w:hAnsi="Corbel" w:cs="Calibri Light"/>
                <w:b/>
              </w:rPr>
            </w:pPr>
          </w:p>
        </w:tc>
      </w:tr>
      <w:tr w:rsidR="0049222F" w:rsidRPr="00876EF5" w14:paraId="476793D4" w14:textId="77777777" w:rsidTr="0071401C">
        <w:tc>
          <w:tcPr>
            <w:tcW w:w="2400" w:type="dxa"/>
            <w:vAlign w:val="center"/>
          </w:tcPr>
          <w:p w14:paraId="3DAF7013" w14:textId="77777777" w:rsidR="0049222F" w:rsidRPr="00876EF5" w:rsidRDefault="0049222F" w:rsidP="0071401C">
            <w:pPr>
              <w:pStyle w:val="Testointabella"/>
              <w:snapToGrid w:val="0"/>
              <w:rPr>
                <w:rFonts w:ascii="Corbel" w:hAnsi="Corbel" w:cs="Calibri Light"/>
                <w:sz w:val="22"/>
                <w:szCs w:val="22"/>
              </w:rPr>
            </w:pPr>
            <w:r w:rsidRPr="00876EF5">
              <w:rPr>
                <w:rFonts w:ascii="Corbel" w:hAnsi="Corbel" w:cs="Calibri Light"/>
                <w:sz w:val="22"/>
                <w:szCs w:val="22"/>
              </w:rPr>
              <w:t>RLS</w:t>
            </w:r>
          </w:p>
        </w:tc>
        <w:tc>
          <w:tcPr>
            <w:tcW w:w="6814" w:type="dxa"/>
            <w:vAlign w:val="center"/>
          </w:tcPr>
          <w:p w14:paraId="0E6B59FA" w14:textId="77777777" w:rsidR="0049222F" w:rsidRPr="00876EF5" w:rsidRDefault="0049222F" w:rsidP="0071401C">
            <w:pPr>
              <w:pStyle w:val="Default"/>
              <w:rPr>
                <w:rFonts w:ascii="Corbel" w:hAnsi="Corbel" w:cs="Calibri Light"/>
                <w:b/>
                <w:sz w:val="20"/>
                <w:szCs w:val="20"/>
                <w:lang w:eastAsia="ar-SA"/>
              </w:rPr>
            </w:pPr>
          </w:p>
        </w:tc>
      </w:tr>
      <w:tr w:rsidR="0049222F" w:rsidRPr="00876EF5" w14:paraId="19F7EFB8" w14:textId="77777777" w:rsidTr="0071401C">
        <w:tc>
          <w:tcPr>
            <w:tcW w:w="2400" w:type="dxa"/>
            <w:vAlign w:val="center"/>
          </w:tcPr>
          <w:p w14:paraId="6B9EF4D8" w14:textId="77777777" w:rsidR="0049222F" w:rsidRPr="00876EF5" w:rsidRDefault="0049222F" w:rsidP="0071401C">
            <w:pPr>
              <w:pStyle w:val="Testointabella"/>
              <w:snapToGrid w:val="0"/>
              <w:rPr>
                <w:rFonts w:ascii="Corbel" w:hAnsi="Corbel" w:cs="Calibri Light"/>
                <w:sz w:val="22"/>
                <w:szCs w:val="22"/>
              </w:rPr>
            </w:pPr>
            <w:r w:rsidRPr="00876EF5">
              <w:rPr>
                <w:rFonts w:ascii="Corbel" w:hAnsi="Corbel" w:cs="Calibri Light"/>
                <w:sz w:val="22"/>
                <w:szCs w:val="22"/>
              </w:rPr>
              <w:t>MC</w:t>
            </w:r>
          </w:p>
        </w:tc>
        <w:tc>
          <w:tcPr>
            <w:tcW w:w="6814" w:type="dxa"/>
            <w:vAlign w:val="center"/>
          </w:tcPr>
          <w:p w14:paraId="4C23F196" w14:textId="77777777" w:rsidR="0049222F" w:rsidRPr="00876EF5" w:rsidRDefault="0049222F" w:rsidP="0071401C">
            <w:pPr>
              <w:pStyle w:val="Testointabella"/>
              <w:snapToGrid w:val="0"/>
              <w:ind w:left="22" w:right="2"/>
              <w:rPr>
                <w:rFonts w:ascii="Corbel" w:hAnsi="Corbel" w:cs="Calibri Light"/>
                <w:b/>
              </w:rPr>
            </w:pPr>
          </w:p>
        </w:tc>
      </w:tr>
      <w:tr w:rsidR="0049222F" w:rsidRPr="00876EF5" w14:paraId="2E5A3131" w14:textId="77777777" w:rsidTr="0071401C">
        <w:tc>
          <w:tcPr>
            <w:tcW w:w="2400" w:type="dxa"/>
            <w:vAlign w:val="center"/>
          </w:tcPr>
          <w:p w14:paraId="57B432B8" w14:textId="77777777" w:rsidR="0049222F" w:rsidRPr="00876EF5" w:rsidRDefault="0049222F" w:rsidP="0071401C">
            <w:pPr>
              <w:pStyle w:val="Testointabella"/>
              <w:snapToGrid w:val="0"/>
              <w:rPr>
                <w:rFonts w:ascii="Corbel" w:hAnsi="Corbel" w:cs="Calibri Light"/>
                <w:sz w:val="22"/>
                <w:szCs w:val="22"/>
              </w:rPr>
            </w:pPr>
            <w:r w:rsidRPr="00876EF5">
              <w:rPr>
                <w:rFonts w:ascii="Corbel" w:hAnsi="Corbel" w:cs="Calibri Light"/>
                <w:sz w:val="22"/>
                <w:szCs w:val="22"/>
              </w:rPr>
              <w:t>RSPP</w:t>
            </w:r>
          </w:p>
        </w:tc>
        <w:tc>
          <w:tcPr>
            <w:tcW w:w="6814" w:type="dxa"/>
            <w:vAlign w:val="center"/>
          </w:tcPr>
          <w:p w14:paraId="370AA49F" w14:textId="77777777" w:rsidR="0049222F" w:rsidRPr="00876EF5" w:rsidRDefault="0049222F" w:rsidP="0071401C">
            <w:pPr>
              <w:pStyle w:val="Testointabella"/>
              <w:snapToGrid w:val="0"/>
              <w:ind w:left="22" w:right="2"/>
              <w:rPr>
                <w:rFonts w:ascii="Corbel" w:hAnsi="Corbel" w:cs="Calibri Light"/>
                <w:b/>
              </w:rPr>
            </w:pPr>
          </w:p>
        </w:tc>
      </w:tr>
    </w:tbl>
    <w:p w14:paraId="551DFEF0" w14:textId="77777777" w:rsidR="0049222F" w:rsidRPr="00876EF5" w:rsidRDefault="0049222F" w:rsidP="0049222F">
      <w:pPr>
        <w:rPr>
          <w:rFonts w:ascii="Corbel" w:hAnsi="Corbel" w:cs="Calibri Light"/>
        </w:rPr>
      </w:pPr>
    </w:p>
    <w:p w14:paraId="7ACA2ABB"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38D63734" w14:textId="77777777" w:rsidR="0049222F" w:rsidRPr="00876EF5" w:rsidRDefault="0049222F" w:rsidP="0049222F">
      <w:pPr>
        <w:autoSpaceDE w:val="0"/>
        <w:autoSpaceDN w:val="0"/>
        <w:adjustRightInd w:val="0"/>
        <w:spacing w:after="0" w:line="240" w:lineRule="auto"/>
        <w:jc w:val="both"/>
        <w:rPr>
          <w:rFonts w:ascii="Corbel" w:hAnsi="Corbel" w:cs="Calibri Light"/>
          <w:b/>
          <w:bCs/>
          <w:sz w:val="24"/>
          <w:szCs w:val="24"/>
        </w:rPr>
      </w:pPr>
      <w:r w:rsidRPr="00876EF5">
        <w:rPr>
          <w:rFonts w:ascii="Corbel" w:hAnsi="Corbel" w:cs="Calibri Light"/>
          <w:b/>
          <w:bCs/>
          <w:sz w:val="24"/>
          <w:szCs w:val="24"/>
        </w:rPr>
        <w:t>DESCRIZIONE ATTIVITA’ PER PCTO.</w:t>
      </w:r>
    </w:p>
    <w:p w14:paraId="0D1095B1"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504B6BEF"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Alla luce delle Premesse, e del DVR adottato dalla Società, si ritiene che le attività nelle quali possano essere inseriti gli Studenti in PCTO siano ad oggi esclusivamente le seguenti:</w:t>
      </w:r>
    </w:p>
    <w:p w14:paraId="78789859"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45797715"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highlight w:val="yellow"/>
        </w:rPr>
      </w:pPr>
      <w:r w:rsidRPr="00876EF5">
        <w:rPr>
          <w:rFonts w:ascii="Corbel" w:hAnsi="Corbel" w:cs="Calibri Light"/>
          <w:sz w:val="24"/>
          <w:szCs w:val="24"/>
          <w:highlight w:val="yellow"/>
        </w:rPr>
        <w:t>Esempio:</w:t>
      </w:r>
    </w:p>
    <w:p w14:paraId="5FDA3812"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highlight w:val="yellow"/>
        </w:rPr>
      </w:pPr>
      <w:r w:rsidRPr="00876EF5">
        <w:rPr>
          <w:rFonts w:ascii="Corbel" w:hAnsi="Corbel" w:cs="Calibri Light"/>
          <w:sz w:val="24"/>
          <w:szCs w:val="24"/>
          <w:highlight w:val="yellow"/>
        </w:rPr>
        <w:t>· Attività d’ufficio………………………</w:t>
      </w:r>
    </w:p>
    <w:p w14:paraId="51A5E367"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highlight w:val="yellow"/>
        </w:rPr>
      </w:pPr>
      <w:r w:rsidRPr="00876EF5">
        <w:rPr>
          <w:rFonts w:ascii="Corbel" w:hAnsi="Corbel" w:cs="Calibri Light"/>
          <w:sz w:val="24"/>
          <w:szCs w:val="24"/>
          <w:highlight w:val="yellow"/>
        </w:rPr>
        <w:t>· Attività di Laboratorio esclusivamente con incarico di ………………..</w:t>
      </w:r>
    </w:p>
    <w:p w14:paraId="6411D097"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highlight w:val="yellow"/>
        </w:rPr>
      </w:pPr>
      <w:r w:rsidRPr="00876EF5">
        <w:rPr>
          <w:rFonts w:ascii="Corbel" w:hAnsi="Corbel" w:cs="Calibri Light"/>
          <w:sz w:val="24"/>
          <w:szCs w:val="24"/>
          <w:highlight w:val="yellow"/>
        </w:rPr>
        <w:t>· Attività di produzione esclusivamente nei seguenti reparti e mansioni: …….</w:t>
      </w:r>
    </w:p>
    <w:p w14:paraId="1A7C1975"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highlight w:val="yellow"/>
        </w:rPr>
        <w:t>…………………………………………….</w:t>
      </w:r>
    </w:p>
    <w:p w14:paraId="25E966DC"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 xml:space="preserve"> </w:t>
      </w:r>
    </w:p>
    <w:p w14:paraId="061BD919"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highlight w:val="yellow"/>
        </w:rPr>
      </w:pPr>
      <w:r w:rsidRPr="00876EF5">
        <w:rPr>
          <w:rFonts w:ascii="Corbel" w:hAnsi="Corbel" w:cs="Calibri Light"/>
          <w:sz w:val="24"/>
          <w:szCs w:val="24"/>
          <w:highlight w:val="yellow"/>
        </w:rPr>
        <w:t>In ogni caso, tenuto conto delle lavorazioni vietate ai minori di cui all’allegato 1 del D.lgs. 345/99 che ha modificato la legge 17 ottobre 1967, n. 977, la Società non adibirà lo studente, se minore, alle seguenti mansioni/attività</w:t>
      </w:r>
      <w:r w:rsidRPr="00876EF5">
        <w:rPr>
          <w:rStyle w:val="Rimandonotaapidipagina"/>
          <w:rFonts w:ascii="Corbel" w:hAnsi="Corbel" w:cs="Calibri Light"/>
          <w:sz w:val="24"/>
          <w:szCs w:val="24"/>
          <w:highlight w:val="yellow"/>
        </w:rPr>
        <w:footnoteReference w:id="1"/>
      </w:r>
      <w:r w:rsidRPr="00876EF5">
        <w:rPr>
          <w:rFonts w:ascii="Corbel" w:hAnsi="Corbel" w:cs="Calibri Light"/>
          <w:sz w:val="24"/>
          <w:szCs w:val="24"/>
          <w:highlight w:val="yellow"/>
        </w:rPr>
        <w:t>:</w:t>
      </w:r>
    </w:p>
    <w:p w14:paraId="75643905"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highlight w:val="yellow"/>
        </w:rPr>
      </w:pPr>
      <w:r w:rsidRPr="00876EF5">
        <w:rPr>
          <w:rFonts w:ascii="Corbel" w:hAnsi="Corbel" w:cs="Calibri Light"/>
          <w:sz w:val="24"/>
          <w:szCs w:val="24"/>
          <w:highlight w:val="yellow"/>
        </w:rPr>
        <w:t>…………………………………………………………………………..</w:t>
      </w:r>
    </w:p>
    <w:p w14:paraId="20EC63B6"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highlight w:val="yellow"/>
        </w:rPr>
      </w:pPr>
      <w:r w:rsidRPr="00876EF5">
        <w:rPr>
          <w:rFonts w:ascii="Corbel" w:hAnsi="Corbel" w:cs="Calibri Light"/>
          <w:sz w:val="24"/>
          <w:szCs w:val="24"/>
          <w:highlight w:val="yellow"/>
        </w:rPr>
        <w:t xml:space="preserve">oppure </w:t>
      </w:r>
    </w:p>
    <w:p w14:paraId="27BA105D"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highlight w:val="yellow"/>
        </w:rPr>
      </w:pPr>
    </w:p>
    <w:p w14:paraId="2812920F"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highlight w:val="yellow"/>
        </w:rPr>
        <w:t>la Società, viste le attività svolte, alla luce del DVR, non inserirà minori in PCTO nei reparti, consentendo l’accesso di studenti minorenni in PCTO solo all’area Uffici, per le mansioni quivi previste.</w:t>
      </w:r>
      <w:r w:rsidRPr="00876EF5">
        <w:rPr>
          <w:rFonts w:ascii="Corbel" w:hAnsi="Corbel" w:cs="Calibri Light"/>
          <w:sz w:val="24"/>
          <w:szCs w:val="24"/>
        </w:rPr>
        <w:t xml:space="preserve"> </w:t>
      </w:r>
    </w:p>
    <w:p w14:paraId="6B7A0DDB"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4472848B" w14:textId="77777777" w:rsidR="0049222F" w:rsidRPr="00876EF5" w:rsidRDefault="0049222F" w:rsidP="0049222F">
      <w:pPr>
        <w:autoSpaceDE w:val="0"/>
        <w:autoSpaceDN w:val="0"/>
        <w:adjustRightInd w:val="0"/>
        <w:spacing w:after="0" w:line="240" w:lineRule="auto"/>
        <w:jc w:val="both"/>
        <w:rPr>
          <w:rFonts w:ascii="Corbel" w:hAnsi="Corbel" w:cs="Calibri Light"/>
          <w:b/>
          <w:bCs/>
          <w:sz w:val="24"/>
          <w:szCs w:val="24"/>
        </w:rPr>
      </w:pPr>
      <w:r w:rsidRPr="00876EF5">
        <w:rPr>
          <w:rFonts w:ascii="Corbel" w:hAnsi="Corbel" w:cs="Calibri Light"/>
          <w:b/>
          <w:bCs/>
          <w:sz w:val="24"/>
          <w:szCs w:val="24"/>
        </w:rPr>
        <w:t>MISURE DI PREVENZIONE E PROTEZIONE GENERALI</w:t>
      </w:r>
    </w:p>
    <w:p w14:paraId="7853973E"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39DE220E"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Oltre alla preliminare definizione delle aree/mansioni in cui è ipotizzabile l’inserimento degli Studenti, di cui al paragrafo precedente, vengono individuate e adottate le seguenti misure generali a tutela:</w:t>
      </w:r>
    </w:p>
    <w:p w14:paraId="19CD48BB"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736BF902" w14:textId="77777777" w:rsidR="0049222F" w:rsidRPr="00876EF5" w:rsidRDefault="0049222F" w:rsidP="0049222F">
      <w:pPr>
        <w:pStyle w:val="Paragrafoelenco"/>
        <w:numPr>
          <w:ilvl w:val="0"/>
          <w:numId w:val="7"/>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prima dell’avvio del PCTO, l’Ufficio Responsabile dovrà darne adeguata comunicazione al RSPP, al fine di garantire la piena attuazione del presente da parte di tutti i soggetti coinvolti, nonché l’eventuale aggiornamento laddove necessario.</w:t>
      </w:r>
    </w:p>
    <w:p w14:paraId="103CC215" w14:textId="458F713C" w:rsidR="0049222F" w:rsidRPr="00876EF5" w:rsidRDefault="0049222F" w:rsidP="0049222F">
      <w:pPr>
        <w:pStyle w:val="Paragrafoelenco"/>
        <w:numPr>
          <w:ilvl w:val="0"/>
          <w:numId w:val="7"/>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Il RSPP verifica la congruità tra Convezione + P</w:t>
      </w:r>
      <w:r w:rsidR="005D6CB2" w:rsidRPr="00876EF5">
        <w:rPr>
          <w:rFonts w:ascii="Corbel" w:hAnsi="Corbel" w:cs="Calibri Light"/>
          <w:sz w:val="24"/>
          <w:szCs w:val="24"/>
        </w:rPr>
        <w:t>rogetto</w:t>
      </w:r>
      <w:r w:rsidRPr="00876EF5">
        <w:rPr>
          <w:rFonts w:ascii="Corbel" w:hAnsi="Corbel" w:cs="Calibri Light"/>
          <w:sz w:val="24"/>
          <w:szCs w:val="24"/>
        </w:rPr>
        <w:t xml:space="preserve"> formativo e il presente allegato, provvedendo all’aggiornamento/rettifica/integrazione laddove necessario.</w:t>
      </w:r>
    </w:p>
    <w:p w14:paraId="05EE58F4" w14:textId="77777777" w:rsidR="0049222F" w:rsidRPr="00876EF5" w:rsidRDefault="0049222F" w:rsidP="0049222F">
      <w:pPr>
        <w:pStyle w:val="Paragrafoelenco"/>
        <w:numPr>
          <w:ilvl w:val="0"/>
          <w:numId w:val="7"/>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Il Preposto viene reso edotto dell’inserimento dello studente nell’area di sua competenza dall’Ufficio Responsabile affinché possa segnalare eventuali esigenze e attuare ogni cautela necessaria, in attuazione al presente.</w:t>
      </w:r>
    </w:p>
    <w:p w14:paraId="23D73A65" w14:textId="52846D15" w:rsidR="0049222F" w:rsidRPr="00876EF5" w:rsidRDefault="0049222F" w:rsidP="0049222F">
      <w:pPr>
        <w:pStyle w:val="Paragrafoelenco"/>
        <w:numPr>
          <w:ilvl w:val="0"/>
          <w:numId w:val="7"/>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All’atto della sottoscrizione della Convenzione e del P</w:t>
      </w:r>
      <w:r w:rsidR="005D6CB2" w:rsidRPr="00876EF5">
        <w:rPr>
          <w:rFonts w:ascii="Corbel" w:hAnsi="Corbel" w:cs="Calibri Light"/>
          <w:sz w:val="24"/>
          <w:szCs w:val="24"/>
        </w:rPr>
        <w:t>rogetto</w:t>
      </w:r>
      <w:r w:rsidRPr="00876EF5">
        <w:rPr>
          <w:rFonts w:ascii="Corbel" w:hAnsi="Corbel" w:cs="Calibri Light"/>
          <w:sz w:val="24"/>
          <w:szCs w:val="24"/>
        </w:rPr>
        <w:t xml:space="preserve"> formativo verrà fornita copia del presente da allegare alla Convenzione, per le parti di competenza (Parte generale + Scheda mansione).</w:t>
      </w:r>
    </w:p>
    <w:p w14:paraId="12E7FF8C" w14:textId="5565A7D5" w:rsidR="0049222F" w:rsidRPr="00876EF5" w:rsidRDefault="0049222F" w:rsidP="0049222F">
      <w:pPr>
        <w:pStyle w:val="Paragrafoelenco"/>
        <w:numPr>
          <w:ilvl w:val="0"/>
          <w:numId w:val="7"/>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L’Ufficio Responsabile verifica l’eventuale formazione già erogata allo studente in materia di salute e sicurezza nei luoghi di lavoro, conformemente all’Accordo Stato Regioni 21 dicembre 2011 n° 221, chiedendo copia degli attestati all’Istitu</w:t>
      </w:r>
      <w:r w:rsidR="005D6CB2" w:rsidRPr="00876EF5">
        <w:rPr>
          <w:rFonts w:ascii="Corbel" w:hAnsi="Corbel" w:cs="Calibri Light"/>
          <w:sz w:val="24"/>
          <w:szCs w:val="24"/>
        </w:rPr>
        <w:t>zione</w:t>
      </w:r>
      <w:r w:rsidRPr="00876EF5">
        <w:rPr>
          <w:rFonts w:ascii="Corbel" w:hAnsi="Corbel" w:cs="Calibri Light"/>
          <w:sz w:val="24"/>
          <w:szCs w:val="24"/>
        </w:rPr>
        <w:t xml:space="preserve"> Scolastic</w:t>
      </w:r>
      <w:r w:rsidR="005D6CB2" w:rsidRPr="00876EF5">
        <w:rPr>
          <w:rFonts w:ascii="Corbel" w:hAnsi="Corbel" w:cs="Calibri Light"/>
          <w:sz w:val="24"/>
          <w:szCs w:val="24"/>
        </w:rPr>
        <w:t>a di provenienza</w:t>
      </w:r>
      <w:r w:rsidRPr="00876EF5">
        <w:rPr>
          <w:rStyle w:val="Rimandonotaapidipagina"/>
          <w:rFonts w:ascii="Corbel" w:hAnsi="Corbel" w:cs="Calibri Light"/>
          <w:sz w:val="24"/>
          <w:szCs w:val="24"/>
        </w:rPr>
        <w:footnoteReference w:id="2"/>
      </w:r>
      <w:r w:rsidRPr="00876EF5">
        <w:rPr>
          <w:rFonts w:ascii="Corbel" w:hAnsi="Corbel" w:cs="Calibri Light"/>
          <w:sz w:val="24"/>
          <w:szCs w:val="24"/>
        </w:rPr>
        <w:t xml:space="preserve">. </w:t>
      </w:r>
    </w:p>
    <w:p w14:paraId="694362F1" w14:textId="77777777" w:rsidR="0049222F" w:rsidRPr="00876EF5" w:rsidRDefault="0049222F" w:rsidP="0049222F">
      <w:pPr>
        <w:pStyle w:val="Paragrafoelenco"/>
        <w:numPr>
          <w:ilvl w:val="0"/>
          <w:numId w:val="7"/>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lastRenderedPageBreak/>
        <w:t>L’Ufficio Responsabile invia al RSPP gli attestati di cui sopra al fine di programmare gli interventi formativi necessari al completamento della formazione obbligatoria in materia di salute e sicurezza, ex Accordo cit., conformemente alla classificazione del rischio adottata per ciascuna mansione (vd. Scheda mansione). La Formazione (Generale + Specifica) deve in ogni caso essere garantita in via preventiva e riguardare anche i rischi propri dell’azienda e della mansione.</w:t>
      </w:r>
    </w:p>
    <w:p w14:paraId="5937A385" w14:textId="02B300E7" w:rsidR="0049222F" w:rsidRPr="00876EF5" w:rsidRDefault="0049222F" w:rsidP="0049222F">
      <w:pPr>
        <w:pStyle w:val="Paragrafoelenco"/>
        <w:numPr>
          <w:ilvl w:val="0"/>
          <w:numId w:val="7"/>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L’Ufficio Responsabile garantisce l’invio allo Studente, tramite l’Istituzione Scolastica, dell’Informativa ex art. 36 D. Lgs. 81/2008; ciò anche al fine di acquisirne copia sottoscritta dallo studente (e dagli esercenti la patria potestà laddove lo studente fosse minorenne), prima dell’accesso, se possibile. Laddove maggiorenne, tale informativa potrà essere sottoscritta all’accesso in azienda. In ogni caso, l’informativa sarà oggetto di illustrazione in azienda</w:t>
      </w:r>
      <w:r w:rsidR="005D6CB2" w:rsidRPr="00876EF5">
        <w:rPr>
          <w:rFonts w:ascii="Corbel" w:hAnsi="Corbel" w:cs="Calibri Light"/>
          <w:sz w:val="24"/>
          <w:szCs w:val="24"/>
        </w:rPr>
        <w:t>.</w:t>
      </w:r>
      <w:r w:rsidRPr="00876EF5">
        <w:rPr>
          <w:rFonts w:ascii="Corbel" w:hAnsi="Corbel" w:cs="Calibri Light"/>
          <w:sz w:val="24"/>
          <w:szCs w:val="24"/>
        </w:rPr>
        <w:t xml:space="preserve"> </w:t>
      </w:r>
    </w:p>
    <w:p w14:paraId="46891BB4" w14:textId="77777777" w:rsidR="0049222F" w:rsidRPr="00876EF5" w:rsidRDefault="0049222F" w:rsidP="0049222F">
      <w:pPr>
        <w:pStyle w:val="Paragrafoelenco"/>
        <w:numPr>
          <w:ilvl w:val="0"/>
          <w:numId w:val="7"/>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 xml:space="preserve">L’Ufficio Responsabile verifica la necessità d’idoneità sanitaria preventiva, e ne garantisce l’attuazione, chiedendo allo studente l’esibizione dell’eventuale copia della cartella sanitaria di rischio già istituita. </w:t>
      </w:r>
    </w:p>
    <w:p w14:paraId="14F8A1EF" w14:textId="77777777" w:rsidR="0049222F" w:rsidRPr="00876EF5" w:rsidRDefault="0049222F" w:rsidP="0049222F">
      <w:pPr>
        <w:pStyle w:val="Paragrafoelenco"/>
        <w:numPr>
          <w:ilvl w:val="0"/>
          <w:numId w:val="7"/>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 xml:space="preserve">Lo Studente verrà reso identificabile mediante l’adozione del seguente segno distintivo </w:t>
      </w:r>
      <w:r w:rsidRPr="00876EF5">
        <w:rPr>
          <w:rFonts w:ascii="Corbel" w:hAnsi="Corbel" w:cs="Calibri Light"/>
          <w:sz w:val="24"/>
          <w:szCs w:val="24"/>
          <w:highlight w:val="yellow"/>
        </w:rPr>
        <w:t>……………. (es. fascetta con velcro colore blu)</w:t>
      </w:r>
      <w:r w:rsidRPr="00876EF5">
        <w:rPr>
          <w:rFonts w:ascii="Corbel" w:hAnsi="Corbel" w:cs="Calibri Light"/>
          <w:sz w:val="24"/>
          <w:szCs w:val="24"/>
        </w:rPr>
        <w:t>, da consegnare all’accesso.</w:t>
      </w:r>
    </w:p>
    <w:p w14:paraId="216903A0" w14:textId="77777777" w:rsidR="0049222F" w:rsidRPr="00876EF5" w:rsidRDefault="0049222F" w:rsidP="0049222F">
      <w:pPr>
        <w:pStyle w:val="Paragrafoelenco"/>
        <w:numPr>
          <w:ilvl w:val="0"/>
          <w:numId w:val="7"/>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Tutti i lavoratori sono informati del significato del segno distintivo di cui sopra.</w:t>
      </w:r>
    </w:p>
    <w:p w14:paraId="54BCD4A2" w14:textId="51226F57" w:rsidR="0049222F" w:rsidRPr="00876EF5" w:rsidRDefault="0049222F" w:rsidP="0049222F">
      <w:pPr>
        <w:pStyle w:val="Paragrafoelenco"/>
        <w:numPr>
          <w:ilvl w:val="0"/>
          <w:numId w:val="7"/>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 xml:space="preserve"> In nessun caso lo studente potrà essere adibito ad attività diverse da quelle oggetto della specifica Convenzione + P</w:t>
      </w:r>
      <w:r w:rsidR="00C6399F" w:rsidRPr="00876EF5">
        <w:rPr>
          <w:rFonts w:ascii="Corbel" w:hAnsi="Corbel" w:cs="Calibri Light"/>
          <w:sz w:val="24"/>
          <w:szCs w:val="24"/>
        </w:rPr>
        <w:t>rogetto f</w:t>
      </w:r>
      <w:r w:rsidRPr="00876EF5">
        <w:rPr>
          <w:rFonts w:ascii="Corbel" w:hAnsi="Corbel" w:cs="Calibri Light"/>
          <w:sz w:val="24"/>
          <w:szCs w:val="24"/>
        </w:rPr>
        <w:t xml:space="preserve">ormativo. </w:t>
      </w:r>
    </w:p>
    <w:p w14:paraId="6B363DF0" w14:textId="77777777" w:rsidR="0049222F" w:rsidRPr="00876EF5" w:rsidRDefault="0049222F" w:rsidP="0049222F">
      <w:pPr>
        <w:pStyle w:val="Paragrafoelenco"/>
        <w:numPr>
          <w:ilvl w:val="0"/>
          <w:numId w:val="7"/>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In nessun caso lo studente potrà essere adibito ad attività vietate ai sensi del presente documento.</w:t>
      </w:r>
    </w:p>
    <w:p w14:paraId="1AF32064" w14:textId="77777777" w:rsidR="0049222F" w:rsidRPr="00876EF5" w:rsidRDefault="0049222F" w:rsidP="0049222F">
      <w:pPr>
        <w:pStyle w:val="Paragrafoelenco"/>
        <w:numPr>
          <w:ilvl w:val="0"/>
          <w:numId w:val="7"/>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In nessun caso lo studente potrà accedere alle seguenti aree</w:t>
      </w:r>
      <w:r w:rsidRPr="00876EF5">
        <w:rPr>
          <w:rFonts w:ascii="Corbel" w:hAnsi="Corbel" w:cs="Calibri Light"/>
          <w:sz w:val="24"/>
          <w:szCs w:val="24"/>
          <w:highlight w:val="yellow"/>
        </w:rPr>
        <w:t>…………………….</w:t>
      </w:r>
      <w:r w:rsidRPr="00876EF5">
        <w:rPr>
          <w:rFonts w:ascii="Corbel" w:hAnsi="Corbel" w:cs="Calibri Light"/>
          <w:sz w:val="24"/>
          <w:szCs w:val="24"/>
        </w:rPr>
        <w:t>.</w:t>
      </w:r>
    </w:p>
    <w:p w14:paraId="7C2E6E12" w14:textId="77777777" w:rsidR="0049222F" w:rsidRPr="00876EF5" w:rsidRDefault="0049222F" w:rsidP="0049222F">
      <w:pPr>
        <w:pStyle w:val="Paragrafoelenco"/>
        <w:numPr>
          <w:ilvl w:val="0"/>
          <w:numId w:val="7"/>
        </w:num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lastRenderedPageBreak/>
        <w:t xml:space="preserve">Il Datore di Lavoro garantisce la vigilanza comportamentale dello Studente mediante il Preposto, affiancato dal Tutor Interno designato in Convenzione. </w:t>
      </w:r>
    </w:p>
    <w:p w14:paraId="1C41AF43"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1EED6799"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t xml:space="preserve">Di seguito si esamineranno le misure di prevenzione adottate per ciascuna mansione nella quale è previsto l’eventuale inserimento dello Studente in PCTO, evidenziando quelle applicabili ed eventuali misure aggiuntive previste in considerazione dei fattori di rischio propri, quali per esempio l’inesperienza e/o minore età. </w:t>
      </w:r>
    </w:p>
    <w:p w14:paraId="14AC0C49"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p>
    <w:p w14:paraId="27600CBC" w14:textId="77777777" w:rsidR="0049222F" w:rsidRPr="00876EF5" w:rsidRDefault="0049222F" w:rsidP="0049222F">
      <w:pPr>
        <w:autoSpaceDE w:val="0"/>
        <w:autoSpaceDN w:val="0"/>
        <w:adjustRightInd w:val="0"/>
        <w:spacing w:after="0" w:line="240" w:lineRule="auto"/>
        <w:jc w:val="both"/>
        <w:rPr>
          <w:rFonts w:ascii="Corbel" w:hAnsi="Corbel" w:cs="Calibri Light"/>
          <w:sz w:val="24"/>
          <w:szCs w:val="24"/>
        </w:rPr>
      </w:pPr>
      <w:r w:rsidRPr="00876EF5">
        <w:rPr>
          <w:rFonts w:ascii="Corbel" w:hAnsi="Corbel" w:cs="Calibri Light"/>
          <w:sz w:val="24"/>
          <w:szCs w:val="24"/>
        </w:rPr>
        <w:br w:type="page"/>
      </w:r>
    </w:p>
    <w:p w14:paraId="2AD55553" w14:textId="77777777" w:rsidR="0049222F" w:rsidRPr="00876EF5" w:rsidRDefault="0049222F" w:rsidP="0049222F">
      <w:pPr>
        <w:autoSpaceDE w:val="0"/>
        <w:autoSpaceDN w:val="0"/>
        <w:adjustRightInd w:val="0"/>
        <w:spacing w:after="0" w:line="240" w:lineRule="auto"/>
        <w:jc w:val="center"/>
        <w:rPr>
          <w:rFonts w:ascii="Corbel" w:hAnsi="Corbel" w:cs="Calibri Light"/>
          <w:b/>
          <w:bCs/>
          <w:sz w:val="36"/>
          <w:szCs w:val="36"/>
        </w:rPr>
      </w:pPr>
      <w:r w:rsidRPr="00876EF5">
        <w:rPr>
          <w:rFonts w:ascii="Corbel" w:hAnsi="Corbel" w:cs="Calibri Light"/>
          <w:b/>
          <w:bCs/>
          <w:sz w:val="36"/>
          <w:szCs w:val="36"/>
        </w:rPr>
        <w:lastRenderedPageBreak/>
        <w:t>Parte Specifica</w:t>
      </w:r>
    </w:p>
    <w:p w14:paraId="55372080" w14:textId="77777777" w:rsidR="0049222F" w:rsidRPr="00876EF5" w:rsidRDefault="0049222F" w:rsidP="0049222F">
      <w:pPr>
        <w:autoSpaceDE w:val="0"/>
        <w:autoSpaceDN w:val="0"/>
        <w:adjustRightInd w:val="0"/>
        <w:spacing w:after="0" w:line="240" w:lineRule="auto"/>
        <w:jc w:val="center"/>
        <w:rPr>
          <w:rFonts w:ascii="Corbel" w:hAnsi="Corbel" w:cs="Calibri Light"/>
          <w:sz w:val="24"/>
          <w:szCs w:val="24"/>
        </w:rPr>
      </w:pPr>
    </w:p>
    <w:p w14:paraId="3EE6B60D" w14:textId="113BD00B" w:rsidR="0049222F" w:rsidRPr="00876EF5" w:rsidRDefault="0049222F" w:rsidP="0049222F">
      <w:pPr>
        <w:autoSpaceDE w:val="0"/>
        <w:autoSpaceDN w:val="0"/>
        <w:adjustRightInd w:val="0"/>
        <w:spacing w:after="0" w:line="240" w:lineRule="auto"/>
        <w:jc w:val="center"/>
        <w:rPr>
          <w:rFonts w:ascii="Corbel" w:hAnsi="Corbel" w:cs="Calibri Light"/>
          <w:i/>
          <w:iCs/>
          <w:sz w:val="18"/>
          <w:szCs w:val="18"/>
        </w:rPr>
      </w:pPr>
      <w:r w:rsidRPr="00876EF5">
        <w:rPr>
          <w:rFonts w:ascii="Corbel" w:hAnsi="Corbel" w:cs="Calibri Light"/>
          <w:i/>
          <w:iCs/>
          <w:sz w:val="18"/>
          <w:szCs w:val="18"/>
        </w:rPr>
        <w:t>La Parte Specifica è costituita da una Scheda per ciascuna mansione in cui è stato ipotizzato l’inserimento dello Studente in PCTO. Dovrà essere allegata alla Convenzione per la sola parte relativa alla mansione di interesse.</w:t>
      </w:r>
      <w:r w:rsidR="00246B60" w:rsidRPr="00876EF5">
        <w:rPr>
          <w:rFonts w:ascii="Corbel" w:hAnsi="Corbel" w:cs="Calibri Light"/>
          <w:i/>
          <w:iCs/>
          <w:sz w:val="18"/>
          <w:szCs w:val="18"/>
        </w:rPr>
        <w:t xml:space="preserve"> </w:t>
      </w:r>
    </w:p>
    <w:p w14:paraId="33E2EB9D" w14:textId="77777777" w:rsidR="0049222F" w:rsidRPr="00876EF5" w:rsidRDefault="0049222F" w:rsidP="0049222F">
      <w:pPr>
        <w:autoSpaceDE w:val="0"/>
        <w:autoSpaceDN w:val="0"/>
        <w:adjustRightInd w:val="0"/>
        <w:spacing w:after="0" w:line="240" w:lineRule="auto"/>
        <w:jc w:val="both"/>
        <w:rPr>
          <w:rFonts w:ascii="Corbel" w:hAnsi="Corbel" w:cs="Calibri Light"/>
          <w:sz w:val="18"/>
          <w:szCs w:val="18"/>
        </w:rPr>
      </w:pPr>
    </w:p>
    <w:p w14:paraId="2375A62D" w14:textId="77777777" w:rsidR="0049222F" w:rsidRPr="00876EF5" w:rsidRDefault="0049222F" w:rsidP="0049222F">
      <w:pPr>
        <w:autoSpaceDE w:val="0"/>
        <w:autoSpaceDN w:val="0"/>
        <w:adjustRightInd w:val="0"/>
        <w:spacing w:after="0" w:line="240" w:lineRule="auto"/>
        <w:jc w:val="both"/>
        <w:rPr>
          <w:rFonts w:ascii="Corbel" w:hAnsi="Corbel" w:cs="Calibri Light"/>
          <w:sz w:val="18"/>
          <w:szCs w:val="18"/>
        </w:rPr>
      </w:pPr>
    </w:p>
    <w:p w14:paraId="7374D267"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highlight w:val="yellow"/>
        </w:rPr>
        <w:t>Esempio</w:t>
      </w:r>
    </w:p>
    <w:p w14:paraId="63B8B340" w14:textId="77777777" w:rsidR="0049222F" w:rsidRPr="00876EF5" w:rsidRDefault="0049222F" w:rsidP="0049222F">
      <w:pPr>
        <w:autoSpaceDE w:val="0"/>
        <w:autoSpaceDN w:val="0"/>
        <w:adjustRightInd w:val="0"/>
        <w:spacing w:after="0" w:line="240" w:lineRule="auto"/>
        <w:jc w:val="both"/>
        <w:rPr>
          <w:rFonts w:ascii="Corbel" w:hAnsi="Corbel" w:cs="Calibri Light"/>
          <w:sz w:val="18"/>
          <w:szCs w:val="18"/>
        </w:rPr>
      </w:pPr>
    </w:p>
    <w:p w14:paraId="3FC18594" w14:textId="77777777" w:rsidR="0049222F" w:rsidRPr="00876EF5" w:rsidRDefault="0049222F" w:rsidP="0049222F">
      <w:pPr>
        <w:autoSpaceDE w:val="0"/>
        <w:autoSpaceDN w:val="0"/>
        <w:adjustRightInd w:val="0"/>
        <w:spacing w:after="0" w:line="240" w:lineRule="auto"/>
        <w:jc w:val="both"/>
        <w:rPr>
          <w:rFonts w:ascii="Corbel" w:hAnsi="Corbel" w:cs="Calibri Light"/>
          <w:b/>
          <w:bCs/>
        </w:rPr>
      </w:pPr>
      <w:r w:rsidRPr="00876EF5">
        <w:rPr>
          <w:rFonts w:ascii="Corbel" w:hAnsi="Corbel" w:cs="Calibri Light"/>
          <w:b/>
          <w:bCs/>
        </w:rPr>
        <w:t>AREA UFFICI: ADDETTO IMPIEGATO AMMINISTRATIVO/COMMERCIALE</w:t>
      </w:r>
    </w:p>
    <w:p w14:paraId="7E2E44BF" w14:textId="77777777" w:rsidR="0049222F" w:rsidRPr="00876EF5" w:rsidRDefault="0049222F" w:rsidP="0049222F">
      <w:pPr>
        <w:autoSpaceDE w:val="0"/>
        <w:autoSpaceDN w:val="0"/>
        <w:adjustRightInd w:val="0"/>
        <w:spacing w:after="0" w:line="240" w:lineRule="auto"/>
        <w:jc w:val="both"/>
        <w:rPr>
          <w:rFonts w:ascii="Corbel" w:hAnsi="Corbel" w:cs="Calibri Light"/>
          <w:sz w:val="18"/>
          <w:szCs w:val="18"/>
        </w:rPr>
      </w:pPr>
    </w:p>
    <w:p w14:paraId="50104640" w14:textId="77777777" w:rsidR="0049222F" w:rsidRPr="00876EF5" w:rsidRDefault="0049222F" w:rsidP="0049222F">
      <w:pPr>
        <w:pStyle w:val="Default"/>
        <w:spacing w:line="300" w:lineRule="exact"/>
        <w:jc w:val="both"/>
        <w:rPr>
          <w:rFonts w:ascii="Corbel" w:hAnsi="Corbel" w:cs="Calibri Light"/>
          <w:sz w:val="22"/>
          <w:szCs w:val="22"/>
        </w:rPr>
      </w:pPr>
    </w:p>
    <w:p w14:paraId="1B63F0A0" w14:textId="77777777" w:rsidR="0049222F" w:rsidRPr="00876EF5" w:rsidRDefault="0049222F" w:rsidP="0049222F">
      <w:pPr>
        <w:pStyle w:val="Paragrafoelenco"/>
        <w:numPr>
          <w:ilvl w:val="0"/>
          <w:numId w:val="12"/>
        </w:numPr>
        <w:rPr>
          <w:rFonts w:ascii="Corbel" w:hAnsi="Corbel" w:cs="Calibri Light"/>
          <w:b/>
          <w:bCs/>
        </w:rPr>
      </w:pPr>
      <w:r w:rsidRPr="00876EF5">
        <w:rPr>
          <w:rFonts w:ascii="Corbel" w:hAnsi="Corbel" w:cs="Calibri Light"/>
          <w:b/>
          <w:bCs/>
        </w:rPr>
        <w:t>DESCRIZIONE ATTIVITA’</w:t>
      </w:r>
    </w:p>
    <w:p w14:paraId="6412E8C3" w14:textId="77777777" w:rsidR="0049222F" w:rsidRPr="00876EF5" w:rsidRDefault="0049222F" w:rsidP="0049222F">
      <w:pPr>
        <w:rPr>
          <w:rFonts w:ascii="Corbel" w:hAnsi="Corbel" w:cs="Calibri Light"/>
        </w:rPr>
      </w:pPr>
      <w:r w:rsidRPr="00876EF5">
        <w:rPr>
          <w:rFonts w:ascii="Corbel" w:hAnsi="Corbel" w:cs="Calibri Light"/>
        </w:rPr>
        <w:t>L’</w:t>
      </w:r>
      <w:r w:rsidRPr="00876EF5">
        <w:rPr>
          <w:rFonts w:ascii="Corbel" w:hAnsi="Corbel" w:cs="Calibri Light"/>
          <w:u w:val="single"/>
        </w:rPr>
        <w:t>Addetto Commerciale</w:t>
      </w:r>
      <w:r w:rsidRPr="00876EF5">
        <w:rPr>
          <w:rFonts w:ascii="Corbel" w:hAnsi="Corbel" w:cs="Calibri Light"/>
        </w:rPr>
        <w:t xml:space="preserve"> svolge le seguenti attività:</w:t>
      </w:r>
    </w:p>
    <w:p w14:paraId="44787B59" w14:textId="77777777" w:rsidR="0049222F" w:rsidRPr="00876EF5" w:rsidRDefault="0049222F" w:rsidP="0049222F">
      <w:pPr>
        <w:pStyle w:val="Paragrafoelenco"/>
        <w:numPr>
          <w:ilvl w:val="0"/>
          <w:numId w:val="11"/>
        </w:numPr>
        <w:spacing w:after="0" w:line="300" w:lineRule="exact"/>
        <w:jc w:val="both"/>
        <w:rPr>
          <w:rFonts w:ascii="Corbel" w:hAnsi="Corbel" w:cs="Calibri Light"/>
        </w:rPr>
      </w:pPr>
      <w:r w:rsidRPr="00876EF5">
        <w:rPr>
          <w:rFonts w:ascii="Corbel" w:hAnsi="Corbel" w:cs="Calibri Light"/>
        </w:rPr>
        <w:t>Gestione di clienti e fornitori</w:t>
      </w:r>
    </w:p>
    <w:p w14:paraId="5D20DE7F" w14:textId="77777777" w:rsidR="0049222F" w:rsidRPr="00876EF5" w:rsidRDefault="0049222F" w:rsidP="0049222F">
      <w:pPr>
        <w:pStyle w:val="Paragrafoelenco"/>
        <w:numPr>
          <w:ilvl w:val="0"/>
          <w:numId w:val="11"/>
        </w:numPr>
        <w:spacing w:after="0" w:line="300" w:lineRule="exact"/>
        <w:jc w:val="both"/>
        <w:rPr>
          <w:rFonts w:ascii="Corbel" w:hAnsi="Corbel" w:cs="Calibri Light"/>
        </w:rPr>
      </w:pPr>
      <w:r w:rsidRPr="00876EF5">
        <w:rPr>
          <w:rFonts w:ascii="Corbel" w:hAnsi="Corbel" w:cs="Calibri Light"/>
        </w:rPr>
        <w:t>Sopralluoghi presso clienti e fornitori, senza effettuare attività manuale</w:t>
      </w:r>
    </w:p>
    <w:p w14:paraId="51048DD2" w14:textId="77777777" w:rsidR="0049222F" w:rsidRPr="00876EF5" w:rsidRDefault="0049222F" w:rsidP="0049222F">
      <w:pPr>
        <w:pStyle w:val="Paragrafoelenco"/>
        <w:numPr>
          <w:ilvl w:val="0"/>
          <w:numId w:val="11"/>
        </w:numPr>
        <w:spacing w:after="0" w:line="300" w:lineRule="exact"/>
        <w:jc w:val="both"/>
        <w:rPr>
          <w:rFonts w:ascii="Corbel" w:hAnsi="Corbel" w:cs="Calibri Light"/>
        </w:rPr>
      </w:pPr>
      <w:r w:rsidRPr="00876EF5">
        <w:rPr>
          <w:rFonts w:ascii="Corbel" w:hAnsi="Corbel" w:cs="Calibri Light"/>
        </w:rPr>
        <w:t>Sopralluoghi congiunti con clienti e fornitori all’interno dei reparti aziendali</w:t>
      </w:r>
    </w:p>
    <w:p w14:paraId="36C18968" w14:textId="77777777" w:rsidR="0049222F" w:rsidRPr="00876EF5" w:rsidRDefault="0049222F" w:rsidP="0049222F">
      <w:pPr>
        <w:rPr>
          <w:rFonts w:ascii="Corbel" w:hAnsi="Corbel" w:cs="Calibri Light"/>
        </w:rPr>
      </w:pPr>
    </w:p>
    <w:p w14:paraId="39C125A3" w14:textId="77777777" w:rsidR="0049222F" w:rsidRPr="00876EF5" w:rsidRDefault="0049222F" w:rsidP="0049222F">
      <w:pPr>
        <w:rPr>
          <w:rFonts w:ascii="Corbel" w:hAnsi="Corbel" w:cs="Calibri Light"/>
        </w:rPr>
      </w:pPr>
      <w:r w:rsidRPr="00876EF5">
        <w:rPr>
          <w:rFonts w:ascii="Corbel" w:hAnsi="Corbel" w:cs="Calibri Light"/>
        </w:rPr>
        <w:t>L’</w:t>
      </w:r>
      <w:r w:rsidRPr="00876EF5">
        <w:rPr>
          <w:rFonts w:ascii="Corbel" w:hAnsi="Corbel" w:cs="Calibri Light"/>
          <w:u w:val="single"/>
        </w:rPr>
        <w:t>Addetto Amministrativo</w:t>
      </w:r>
      <w:r w:rsidRPr="00876EF5">
        <w:rPr>
          <w:rFonts w:ascii="Corbel" w:hAnsi="Corbel" w:cs="Calibri Light"/>
        </w:rPr>
        <w:t xml:space="preserve"> svolge unicamente attività di ufficio presso gli uffici aziendali con utilizzo di videoterminale.</w:t>
      </w:r>
    </w:p>
    <w:p w14:paraId="41CDA34D" w14:textId="77777777" w:rsidR="0049222F" w:rsidRPr="00876EF5" w:rsidRDefault="0049222F" w:rsidP="0049222F">
      <w:pPr>
        <w:pStyle w:val="Paragrafoelenco"/>
        <w:numPr>
          <w:ilvl w:val="0"/>
          <w:numId w:val="12"/>
        </w:numPr>
        <w:rPr>
          <w:rFonts w:ascii="Corbel" w:hAnsi="Corbel" w:cs="Calibri Light"/>
          <w:b/>
          <w:bCs/>
        </w:rPr>
      </w:pPr>
      <w:r w:rsidRPr="00876EF5">
        <w:rPr>
          <w:rFonts w:ascii="Corbel" w:hAnsi="Corbel" w:cs="Calibri Light"/>
          <w:b/>
          <w:bCs/>
        </w:rPr>
        <w:t>LUOGHI DI LAVORO</w:t>
      </w:r>
    </w:p>
    <w:p w14:paraId="08FE8696" w14:textId="77777777" w:rsidR="0049222F" w:rsidRPr="00876EF5" w:rsidRDefault="0049222F" w:rsidP="0049222F">
      <w:pPr>
        <w:rPr>
          <w:rFonts w:ascii="Corbel" w:hAnsi="Corbel" w:cs="Calibri Light"/>
        </w:rPr>
      </w:pPr>
      <w:r w:rsidRPr="00876EF5">
        <w:rPr>
          <w:rFonts w:ascii="Corbel" w:hAnsi="Corbel" w:cs="Calibri Light"/>
        </w:rPr>
        <w:t>L’</w:t>
      </w:r>
      <w:r w:rsidRPr="00876EF5">
        <w:rPr>
          <w:rFonts w:ascii="Corbel" w:hAnsi="Corbel" w:cs="Calibri Light"/>
          <w:u w:val="single"/>
        </w:rPr>
        <w:t>Addetto Commerciale</w:t>
      </w:r>
      <w:r w:rsidRPr="00876EF5">
        <w:rPr>
          <w:rFonts w:ascii="Corbel" w:hAnsi="Corbel" w:cs="Calibri Light"/>
        </w:rPr>
        <w:t xml:space="preserve"> svolge la sua attività principalmente all’interno degli uffici </w:t>
      </w:r>
      <w:r w:rsidRPr="00876EF5">
        <w:rPr>
          <w:rFonts w:ascii="Corbel" w:hAnsi="Corbel" w:cs="Calibri Light"/>
          <w:highlight w:val="yellow"/>
        </w:rPr>
        <w:t>Area ………..,</w:t>
      </w:r>
      <w:r w:rsidRPr="00876EF5">
        <w:rPr>
          <w:rFonts w:ascii="Corbel" w:hAnsi="Corbel" w:cs="Calibri Light"/>
        </w:rPr>
        <w:t xml:space="preserve"> durante i sopralluoghi congiunti con fornitori e clienti si reca all’interno dei reparti produttivi aziendali e all’interno degli uffici e dei locali produttivi delle aziende dei clienti e dei fornitori.</w:t>
      </w:r>
    </w:p>
    <w:p w14:paraId="277DD227" w14:textId="77777777" w:rsidR="0049222F" w:rsidRPr="00876EF5" w:rsidRDefault="0049222F" w:rsidP="0049222F">
      <w:pPr>
        <w:rPr>
          <w:rFonts w:ascii="Corbel" w:hAnsi="Corbel" w:cs="Calibri Light"/>
        </w:rPr>
      </w:pPr>
      <w:r w:rsidRPr="00876EF5">
        <w:rPr>
          <w:rFonts w:ascii="Corbel" w:hAnsi="Corbel" w:cs="Calibri Light"/>
        </w:rPr>
        <w:t>L’</w:t>
      </w:r>
      <w:r w:rsidRPr="00876EF5">
        <w:rPr>
          <w:rFonts w:ascii="Corbel" w:hAnsi="Corbel" w:cs="Calibri Light"/>
          <w:u w:val="single"/>
        </w:rPr>
        <w:t>Addetto Amministrativo</w:t>
      </w:r>
      <w:r w:rsidRPr="00876EF5">
        <w:rPr>
          <w:rFonts w:ascii="Corbel" w:hAnsi="Corbel" w:cs="Calibri Light"/>
        </w:rPr>
        <w:t xml:space="preserve"> svolge la sua attività esclusivamente all’interno degli uffici aziendali </w:t>
      </w:r>
      <w:r w:rsidRPr="00876EF5">
        <w:rPr>
          <w:rFonts w:ascii="Corbel" w:hAnsi="Corbel" w:cs="Calibri Light"/>
          <w:highlight w:val="yellow"/>
        </w:rPr>
        <w:t>Area ……..</w:t>
      </w:r>
    </w:p>
    <w:p w14:paraId="20F3FBB6" w14:textId="77777777" w:rsidR="0049222F" w:rsidRPr="00876EF5" w:rsidRDefault="0049222F" w:rsidP="0049222F">
      <w:pPr>
        <w:rPr>
          <w:rFonts w:ascii="Corbel" w:hAnsi="Corbel" w:cs="Calibri Light"/>
          <w:b/>
          <w:bCs/>
        </w:rPr>
      </w:pPr>
    </w:p>
    <w:p w14:paraId="4B0C2AEA" w14:textId="77777777" w:rsidR="0049222F" w:rsidRPr="00876EF5" w:rsidRDefault="0049222F" w:rsidP="0049222F">
      <w:pPr>
        <w:pStyle w:val="Paragrafoelenco"/>
        <w:numPr>
          <w:ilvl w:val="0"/>
          <w:numId w:val="12"/>
        </w:numPr>
        <w:rPr>
          <w:rFonts w:ascii="Corbel" w:hAnsi="Corbel" w:cs="Calibri Light"/>
          <w:b/>
          <w:bCs/>
        </w:rPr>
      </w:pPr>
      <w:r w:rsidRPr="00876EF5">
        <w:rPr>
          <w:rFonts w:ascii="Corbel" w:hAnsi="Corbel" w:cs="Calibri Light"/>
          <w:b/>
          <w:bCs/>
        </w:rPr>
        <w:t>MACCHINE/ATTREZZATURE UTILIZZATE</w:t>
      </w:r>
    </w:p>
    <w:p w14:paraId="2CD73CE2" w14:textId="77777777" w:rsidR="0049222F" w:rsidRPr="00876EF5" w:rsidRDefault="0049222F" w:rsidP="0049222F">
      <w:pPr>
        <w:rPr>
          <w:rFonts w:ascii="Corbel" w:hAnsi="Corbel" w:cs="Calibri Light"/>
        </w:rPr>
      </w:pPr>
      <w:r w:rsidRPr="00876EF5">
        <w:rPr>
          <w:rFonts w:ascii="Corbel" w:hAnsi="Corbel" w:cs="Calibri Light"/>
        </w:rPr>
        <w:t>L’</w:t>
      </w:r>
      <w:r w:rsidRPr="00876EF5">
        <w:rPr>
          <w:rFonts w:ascii="Corbel" w:hAnsi="Corbel" w:cs="Calibri Light"/>
          <w:u w:val="single"/>
        </w:rPr>
        <w:t>Addetto Commerciale</w:t>
      </w:r>
      <w:r w:rsidRPr="00876EF5">
        <w:rPr>
          <w:rFonts w:ascii="Corbel" w:hAnsi="Corbel" w:cs="Calibri Light"/>
        </w:rPr>
        <w:t xml:space="preserve"> utilizza le seguenti attrezzature / macchine:</w:t>
      </w:r>
    </w:p>
    <w:p w14:paraId="584776D4" w14:textId="77777777" w:rsidR="0049222F" w:rsidRPr="00876EF5" w:rsidRDefault="0049222F" w:rsidP="0049222F">
      <w:pPr>
        <w:pStyle w:val="Paragrafoelenco"/>
        <w:numPr>
          <w:ilvl w:val="0"/>
          <w:numId w:val="11"/>
        </w:numPr>
        <w:spacing w:after="0" w:line="300" w:lineRule="exact"/>
        <w:jc w:val="both"/>
        <w:rPr>
          <w:rFonts w:ascii="Corbel" w:hAnsi="Corbel" w:cs="Calibri Light"/>
        </w:rPr>
      </w:pPr>
      <w:r w:rsidRPr="00876EF5">
        <w:rPr>
          <w:rFonts w:ascii="Corbel" w:hAnsi="Corbel" w:cs="Calibri Light"/>
        </w:rPr>
        <w:t>PC</w:t>
      </w:r>
    </w:p>
    <w:p w14:paraId="48A67CDB" w14:textId="77777777" w:rsidR="0049222F" w:rsidRPr="00876EF5" w:rsidRDefault="0049222F" w:rsidP="0049222F">
      <w:pPr>
        <w:pStyle w:val="Paragrafoelenco"/>
        <w:numPr>
          <w:ilvl w:val="0"/>
          <w:numId w:val="11"/>
        </w:numPr>
        <w:spacing w:after="0" w:line="300" w:lineRule="exact"/>
        <w:jc w:val="both"/>
        <w:rPr>
          <w:rFonts w:ascii="Corbel" w:hAnsi="Corbel" w:cs="Calibri Light"/>
        </w:rPr>
      </w:pPr>
      <w:r w:rsidRPr="00876EF5">
        <w:rPr>
          <w:rFonts w:ascii="Corbel" w:hAnsi="Corbel" w:cs="Calibri Light"/>
        </w:rPr>
        <w:t>Cancelleria da ufficio</w:t>
      </w:r>
    </w:p>
    <w:p w14:paraId="3610AF3B" w14:textId="77777777" w:rsidR="0049222F" w:rsidRPr="00876EF5" w:rsidRDefault="0049222F" w:rsidP="0049222F">
      <w:pPr>
        <w:pStyle w:val="Paragrafoelenco"/>
        <w:numPr>
          <w:ilvl w:val="0"/>
          <w:numId w:val="11"/>
        </w:numPr>
        <w:spacing w:after="0" w:line="300" w:lineRule="exact"/>
        <w:jc w:val="both"/>
        <w:rPr>
          <w:rFonts w:ascii="Corbel" w:hAnsi="Corbel" w:cs="Calibri Light"/>
        </w:rPr>
      </w:pPr>
      <w:r w:rsidRPr="00876EF5">
        <w:rPr>
          <w:rFonts w:ascii="Corbel" w:hAnsi="Corbel" w:cs="Calibri Light"/>
        </w:rPr>
        <w:t>Autovettura privata o aziendale per effettuare i sopralluoghi presso le aziende dei fornitori / clienti</w:t>
      </w:r>
    </w:p>
    <w:p w14:paraId="391F43D3" w14:textId="77777777" w:rsidR="0049222F" w:rsidRPr="00876EF5" w:rsidRDefault="0049222F" w:rsidP="0049222F">
      <w:pPr>
        <w:rPr>
          <w:rFonts w:ascii="Corbel" w:hAnsi="Corbel" w:cs="Calibri Light"/>
        </w:rPr>
      </w:pPr>
    </w:p>
    <w:p w14:paraId="7F79C3E0" w14:textId="77777777" w:rsidR="0049222F" w:rsidRPr="00876EF5" w:rsidRDefault="0049222F" w:rsidP="0049222F">
      <w:pPr>
        <w:rPr>
          <w:rFonts w:ascii="Corbel" w:hAnsi="Corbel" w:cs="Calibri Light"/>
        </w:rPr>
      </w:pPr>
      <w:r w:rsidRPr="00876EF5">
        <w:rPr>
          <w:rFonts w:ascii="Corbel" w:hAnsi="Corbel" w:cs="Calibri Light"/>
        </w:rPr>
        <w:t xml:space="preserve">Si specifica che gli Studenti in PCTO non effettuano sopralluoghi presso le aziende dei clienti e dei fornitori. In caso di sopralluoghi in produzione lo Studente sarà accompagnato dal Tutor interno, previa consegna dei DPI necessari. </w:t>
      </w:r>
    </w:p>
    <w:p w14:paraId="7D5C5A7D" w14:textId="77777777" w:rsidR="0049222F" w:rsidRPr="00876EF5" w:rsidRDefault="0049222F" w:rsidP="0049222F">
      <w:pPr>
        <w:rPr>
          <w:rFonts w:ascii="Corbel" w:hAnsi="Corbel" w:cs="Calibri Light"/>
        </w:rPr>
      </w:pPr>
      <w:r w:rsidRPr="00876EF5">
        <w:rPr>
          <w:rFonts w:ascii="Corbel" w:hAnsi="Corbel" w:cs="Calibri Light"/>
        </w:rPr>
        <w:t>L’</w:t>
      </w:r>
      <w:r w:rsidRPr="00876EF5">
        <w:rPr>
          <w:rFonts w:ascii="Corbel" w:hAnsi="Corbel" w:cs="Calibri Light"/>
          <w:u w:val="single"/>
        </w:rPr>
        <w:t>Addetto Amministrativo</w:t>
      </w:r>
      <w:r w:rsidRPr="00876EF5">
        <w:rPr>
          <w:rFonts w:ascii="Corbel" w:hAnsi="Corbel" w:cs="Calibri Light"/>
        </w:rPr>
        <w:t xml:space="preserve"> utilizza le seguenti attrezzature / macchine:</w:t>
      </w:r>
    </w:p>
    <w:p w14:paraId="5B085FD3" w14:textId="77777777" w:rsidR="0049222F" w:rsidRPr="00876EF5" w:rsidRDefault="0049222F" w:rsidP="0049222F">
      <w:pPr>
        <w:pStyle w:val="Paragrafoelenco"/>
        <w:numPr>
          <w:ilvl w:val="0"/>
          <w:numId w:val="11"/>
        </w:numPr>
        <w:spacing w:after="0" w:line="300" w:lineRule="exact"/>
        <w:jc w:val="both"/>
        <w:rPr>
          <w:rFonts w:ascii="Corbel" w:hAnsi="Corbel" w:cs="Calibri Light"/>
        </w:rPr>
      </w:pPr>
      <w:r w:rsidRPr="00876EF5">
        <w:rPr>
          <w:rFonts w:ascii="Corbel" w:hAnsi="Corbel" w:cs="Calibri Light"/>
        </w:rPr>
        <w:t>PC</w:t>
      </w:r>
    </w:p>
    <w:p w14:paraId="1EE94A22" w14:textId="77777777" w:rsidR="0049222F" w:rsidRPr="00876EF5" w:rsidRDefault="0049222F" w:rsidP="0049222F">
      <w:pPr>
        <w:rPr>
          <w:rFonts w:ascii="Corbel" w:hAnsi="Corbel" w:cs="Calibri Light"/>
        </w:rPr>
      </w:pPr>
    </w:p>
    <w:p w14:paraId="76CDCC65" w14:textId="59736BC1" w:rsidR="0049222F" w:rsidRPr="00876EF5" w:rsidRDefault="0049222F" w:rsidP="0049222F">
      <w:pPr>
        <w:rPr>
          <w:rFonts w:ascii="Corbel" w:hAnsi="Corbel" w:cs="Calibri Light"/>
        </w:rPr>
      </w:pPr>
      <w:r w:rsidRPr="00876EF5">
        <w:rPr>
          <w:rFonts w:ascii="Corbel" w:hAnsi="Corbel" w:cs="Calibri Light"/>
        </w:rPr>
        <w:t xml:space="preserve">Qui di seguito sono elencati le misure di prevenzione e protezione previste per gli studenti in </w:t>
      </w:r>
      <w:r w:rsidR="0002214B" w:rsidRPr="00876EF5">
        <w:rPr>
          <w:rFonts w:ascii="Corbel" w:hAnsi="Corbel" w:cs="Calibri Light"/>
        </w:rPr>
        <w:t>PCTO, in</w:t>
      </w:r>
      <w:r w:rsidRPr="00876EF5">
        <w:rPr>
          <w:rFonts w:ascii="Corbel" w:hAnsi="Corbel" w:cs="Calibri Light"/>
        </w:rPr>
        <w:t xml:space="preserve"> relazione ai rischi specifici ai quali il tirocinante sarà esposto durante l’attività con mansione di Addetto Amministrativo e Addetto Commerciale.</w:t>
      </w:r>
    </w:p>
    <w:p w14:paraId="50273AEC" w14:textId="77777777" w:rsidR="0049222F" w:rsidRPr="00876EF5" w:rsidRDefault="0049222F" w:rsidP="0049222F">
      <w:pPr>
        <w:rPr>
          <w:rFonts w:ascii="Corbel" w:hAnsi="Corbel" w:cs="Calibri Light"/>
          <w:b/>
          <w:bCs/>
          <w:u w:val="single"/>
        </w:rPr>
      </w:pPr>
      <w:r w:rsidRPr="00876EF5">
        <w:rPr>
          <w:rFonts w:ascii="Corbel" w:hAnsi="Corbel" w:cs="Calibri Light"/>
          <w:b/>
          <w:bCs/>
          <w:u w:val="single"/>
        </w:rPr>
        <w:t>ADDETTO COMMERCIALE E AMMINISTRATIVO:</w:t>
      </w:r>
    </w:p>
    <w:p w14:paraId="0C0C4FDF" w14:textId="77777777" w:rsidR="0049222F" w:rsidRPr="00876EF5" w:rsidRDefault="0049222F" w:rsidP="0049222F">
      <w:pPr>
        <w:rPr>
          <w:rFonts w:ascii="Corbel" w:hAnsi="Corbel" w:cs="Calibri Light"/>
        </w:rPr>
      </w:pPr>
      <w:r w:rsidRPr="00876EF5">
        <w:rPr>
          <w:rFonts w:ascii="Corbel" w:hAnsi="Corbel" w:cs="Calibri Light"/>
        </w:rPr>
        <w:lastRenderedPageBreak/>
        <w:t>Fattori di rischio per l’area di lavoro Ufficio.</w:t>
      </w:r>
    </w:p>
    <w:p w14:paraId="4F60D336" w14:textId="5FD535C2" w:rsidR="0049222F" w:rsidRPr="00876EF5" w:rsidRDefault="0049222F" w:rsidP="0049222F">
      <w:pPr>
        <w:spacing w:after="0" w:line="240" w:lineRule="auto"/>
        <w:rPr>
          <w:rFonts w:ascii="Corbel" w:hAnsi="Corbel" w:cs="Calibri Light"/>
          <w:sz w:val="16"/>
          <w:szCs w:val="16"/>
        </w:rPr>
      </w:pPr>
      <w:r w:rsidRPr="00876EF5">
        <w:rPr>
          <w:rFonts w:ascii="Corbel" w:hAnsi="Corbel" w:cs="Calibri Light"/>
          <w:sz w:val="16"/>
          <w:szCs w:val="16"/>
        </w:rPr>
        <w:t>Legenda Livelli di rischio</w:t>
      </w:r>
      <w:r w:rsidR="00435049" w:rsidRPr="00876EF5">
        <w:rPr>
          <w:rFonts w:ascii="Corbel" w:hAnsi="Corbel" w:cs="Calibri Light"/>
          <w:sz w:val="16"/>
          <w:szCs w:val="16"/>
        </w:rPr>
        <w:t xml:space="preserve"> </w:t>
      </w:r>
      <w:r w:rsidR="00435049" w:rsidRPr="00876EF5">
        <w:rPr>
          <w:rFonts w:ascii="Corbel" w:hAnsi="Corbel" w:cs="Calibri Light"/>
          <w:sz w:val="16"/>
          <w:szCs w:val="16"/>
          <w:highlight w:val="yellow"/>
        </w:rPr>
        <w:t>[specificare]</w:t>
      </w:r>
    </w:p>
    <w:p w14:paraId="5093971B" w14:textId="77777777" w:rsidR="0049222F" w:rsidRPr="00876EF5" w:rsidRDefault="0049222F" w:rsidP="0049222F">
      <w:pPr>
        <w:spacing w:after="0" w:line="240" w:lineRule="auto"/>
        <w:rPr>
          <w:rFonts w:ascii="Corbel" w:hAnsi="Corbel" w:cs="Calibri Light"/>
          <w:sz w:val="16"/>
          <w:szCs w:val="16"/>
          <w:highlight w:val="yellow"/>
        </w:rPr>
      </w:pPr>
      <w:r w:rsidRPr="00876EF5">
        <w:rPr>
          <w:rFonts w:ascii="Corbel" w:hAnsi="Corbel" w:cs="Calibri Light"/>
          <w:sz w:val="16"/>
          <w:szCs w:val="16"/>
          <w:highlight w:val="yellow"/>
        </w:rPr>
        <w:t>ASSENTE………</w:t>
      </w:r>
    </w:p>
    <w:p w14:paraId="4918D481" w14:textId="77777777" w:rsidR="0049222F" w:rsidRPr="00876EF5" w:rsidRDefault="0049222F" w:rsidP="0049222F">
      <w:pPr>
        <w:spacing w:after="0" w:line="240" w:lineRule="auto"/>
        <w:rPr>
          <w:rFonts w:ascii="Corbel" w:hAnsi="Corbel" w:cs="Calibri Light"/>
          <w:sz w:val="16"/>
          <w:szCs w:val="16"/>
          <w:highlight w:val="yellow"/>
        </w:rPr>
      </w:pPr>
      <w:r w:rsidRPr="00876EF5">
        <w:rPr>
          <w:rFonts w:ascii="Corbel" w:hAnsi="Corbel" w:cs="Calibri Light"/>
          <w:sz w:val="16"/>
          <w:szCs w:val="16"/>
          <w:highlight w:val="yellow"/>
        </w:rPr>
        <w:t>MOLTO BASSO………….</w:t>
      </w:r>
    </w:p>
    <w:p w14:paraId="589D2FB4" w14:textId="77777777" w:rsidR="0049222F" w:rsidRPr="00876EF5" w:rsidRDefault="0049222F" w:rsidP="0049222F">
      <w:pPr>
        <w:spacing w:after="0" w:line="240" w:lineRule="auto"/>
        <w:rPr>
          <w:rFonts w:ascii="Corbel" w:hAnsi="Corbel" w:cs="Calibri Light"/>
          <w:sz w:val="16"/>
          <w:szCs w:val="16"/>
          <w:highlight w:val="yellow"/>
        </w:rPr>
      </w:pPr>
      <w:r w:rsidRPr="00876EF5">
        <w:rPr>
          <w:rFonts w:ascii="Corbel" w:hAnsi="Corbel" w:cs="Calibri Light"/>
          <w:sz w:val="16"/>
          <w:szCs w:val="16"/>
          <w:highlight w:val="yellow"/>
        </w:rPr>
        <w:t>BASSO……………..</w:t>
      </w:r>
    </w:p>
    <w:p w14:paraId="213BFA3D" w14:textId="77777777" w:rsidR="0049222F" w:rsidRPr="00876EF5" w:rsidRDefault="0049222F" w:rsidP="0049222F">
      <w:pPr>
        <w:spacing w:after="0" w:line="240" w:lineRule="auto"/>
        <w:rPr>
          <w:rFonts w:ascii="Corbel" w:hAnsi="Corbel" w:cs="Calibri Light"/>
          <w:sz w:val="16"/>
          <w:szCs w:val="16"/>
          <w:highlight w:val="yellow"/>
        </w:rPr>
      </w:pPr>
      <w:r w:rsidRPr="00876EF5">
        <w:rPr>
          <w:rFonts w:ascii="Corbel" w:hAnsi="Corbel" w:cs="Calibri Light"/>
          <w:sz w:val="16"/>
          <w:szCs w:val="16"/>
          <w:highlight w:val="yellow"/>
        </w:rPr>
        <w:t>MEDIO</w:t>
      </w:r>
    </w:p>
    <w:p w14:paraId="14FBB494" w14:textId="77777777" w:rsidR="0049222F" w:rsidRPr="00876EF5" w:rsidRDefault="0049222F" w:rsidP="0049222F">
      <w:pPr>
        <w:spacing w:after="0" w:line="240" w:lineRule="auto"/>
        <w:rPr>
          <w:rFonts w:ascii="Corbel" w:hAnsi="Corbel" w:cs="Calibri Light"/>
          <w:sz w:val="16"/>
          <w:szCs w:val="16"/>
        </w:rPr>
      </w:pPr>
      <w:r w:rsidRPr="00876EF5">
        <w:rPr>
          <w:rFonts w:ascii="Corbel" w:hAnsi="Corbel" w:cs="Calibri Light"/>
          <w:sz w:val="16"/>
          <w:szCs w:val="16"/>
          <w:highlight w:val="yellow"/>
        </w:rPr>
        <w:t>ALTO……….</w:t>
      </w:r>
    </w:p>
    <w:tbl>
      <w:tblPr>
        <w:tblStyle w:val="Grigliatabella1"/>
        <w:tblW w:w="10201" w:type="dxa"/>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ayout w:type="fixed"/>
        <w:tblLook w:val="04A0" w:firstRow="1" w:lastRow="0" w:firstColumn="1" w:lastColumn="0" w:noHBand="0" w:noVBand="1"/>
      </w:tblPr>
      <w:tblGrid>
        <w:gridCol w:w="1980"/>
        <w:gridCol w:w="2410"/>
        <w:gridCol w:w="2835"/>
        <w:gridCol w:w="1275"/>
        <w:gridCol w:w="1701"/>
      </w:tblGrid>
      <w:tr w:rsidR="0049222F" w:rsidRPr="00876EF5" w14:paraId="69BF9FB6" w14:textId="77777777" w:rsidTr="0071401C">
        <w:trPr>
          <w:trHeight w:val="170"/>
        </w:trPr>
        <w:tc>
          <w:tcPr>
            <w:tcW w:w="1980" w:type="dxa"/>
            <w:shd w:val="clear" w:color="auto" w:fill="D9E2F3"/>
            <w:vAlign w:val="center"/>
          </w:tcPr>
          <w:p w14:paraId="174B5102"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FATTORE DI RISCHIO</w:t>
            </w:r>
          </w:p>
        </w:tc>
        <w:tc>
          <w:tcPr>
            <w:tcW w:w="2410" w:type="dxa"/>
            <w:shd w:val="clear" w:color="auto" w:fill="D9E2F3"/>
            <w:vAlign w:val="center"/>
          </w:tcPr>
          <w:p w14:paraId="3F6F78E4"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VALUTAZIONE</w:t>
            </w:r>
          </w:p>
        </w:tc>
        <w:tc>
          <w:tcPr>
            <w:tcW w:w="2835" w:type="dxa"/>
            <w:shd w:val="clear" w:color="auto" w:fill="D9E2F3"/>
            <w:vAlign w:val="center"/>
          </w:tcPr>
          <w:p w14:paraId="327DA164"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MISURE DI PREVENZIONE E PROTEZIONE</w:t>
            </w:r>
          </w:p>
        </w:tc>
        <w:tc>
          <w:tcPr>
            <w:tcW w:w="1275" w:type="dxa"/>
            <w:shd w:val="clear" w:color="auto" w:fill="D9E2F3"/>
            <w:vAlign w:val="center"/>
          </w:tcPr>
          <w:p w14:paraId="18A535A6"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LIVELLO DI</w:t>
            </w:r>
            <w:r w:rsidRPr="00876EF5">
              <w:rPr>
                <w:rStyle w:val="Rimandonotaapidipagina"/>
                <w:rFonts w:ascii="Corbel" w:hAnsi="Corbel" w:cs="Calibri Light"/>
                <w:b/>
                <w:bCs/>
              </w:rPr>
              <w:footnoteReference w:id="3"/>
            </w:r>
            <w:r w:rsidRPr="00876EF5">
              <w:rPr>
                <w:rFonts w:ascii="Corbel" w:hAnsi="Corbel" w:cs="Calibri Light"/>
                <w:b/>
                <w:bCs/>
                <w:lang w:eastAsia="it-IT"/>
              </w:rPr>
              <w:t xml:space="preserve"> RISCHIO</w:t>
            </w:r>
          </w:p>
        </w:tc>
        <w:tc>
          <w:tcPr>
            <w:tcW w:w="1701" w:type="dxa"/>
            <w:shd w:val="clear" w:color="auto" w:fill="D9E2F3"/>
          </w:tcPr>
          <w:p w14:paraId="1507DD40"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COMPATIBILITÀ CON LAVORO MINORI</w:t>
            </w:r>
          </w:p>
        </w:tc>
      </w:tr>
      <w:tr w:rsidR="0049222F" w:rsidRPr="00876EF5" w14:paraId="0F75FE67" w14:textId="77777777" w:rsidTr="0071401C">
        <w:trPr>
          <w:trHeight w:val="170"/>
        </w:trPr>
        <w:tc>
          <w:tcPr>
            <w:tcW w:w="1980" w:type="dxa"/>
            <w:vAlign w:val="center"/>
          </w:tcPr>
          <w:p w14:paraId="775F038C"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INCIAMPO</w:t>
            </w:r>
          </w:p>
        </w:tc>
        <w:tc>
          <w:tcPr>
            <w:tcW w:w="2410" w:type="dxa"/>
            <w:vAlign w:val="center"/>
          </w:tcPr>
          <w:p w14:paraId="13180A6C"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Il rischio di inciampo è dovuto alla presenza di materiale (es. scatole) posizionato all’interno dei locali di lavoro o alla presenza di cavi di alimentazione di strumentazione elettrica (es. computer, stampanti, etc.) lasciati in corrispondenza delle zone di passaggio degli addetti.</w:t>
            </w:r>
          </w:p>
        </w:tc>
        <w:tc>
          <w:tcPr>
            <w:tcW w:w="2835" w:type="dxa"/>
            <w:vAlign w:val="center"/>
          </w:tcPr>
          <w:p w14:paraId="1C548EC1"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Gli addetti devono prestare attenzione durante gli spostamenti all’interno degli uffici; assicurarsi di posizionare cavi di apparecchiature elettriche in uso in modo tale che non generino rischio di inciampo per sé stessi e per gli altri.</w:t>
            </w:r>
          </w:p>
        </w:tc>
        <w:tc>
          <w:tcPr>
            <w:tcW w:w="1275" w:type="dxa"/>
            <w:vAlign w:val="center"/>
          </w:tcPr>
          <w:p w14:paraId="72F53A75"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MOLTO BASSO / BASSO</w:t>
            </w:r>
          </w:p>
        </w:tc>
        <w:tc>
          <w:tcPr>
            <w:tcW w:w="1701" w:type="dxa"/>
            <w:vAlign w:val="center"/>
          </w:tcPr>
          <w:p w14:paraId="44D08B1F"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34A2F967" w14:textId="77777777" w:rsidTr="0071401C">
        <w:trPr>
          <w:trHeight w:val="170"/>
        </w:trPr>
        <w:tc>
          <w:tcPr>
            <w:tcW w:w="1980" w:type="dxa"/>
            <w:vAlign w:val="center"/>
          </w:tcPr>
          <w:p w14:paraId="3CAD7C9A"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SCIVOLAMENTO</w:t>
            </w:r>
          </w:p>
        </w:tc>
        <w:tc>
          <w:tcPr>
            <w:tcW w:w="2410" w:type="dxa"/>
            <w:vAlign w:val="center"/>
          </w:tcPr>
          <w:p w14:paraId="6691E8D9"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All’interno degli uffici aziendali non si individuano elementi che possano generare il rischio di scivolamento degli addetti se non del tutto occasionali (es. pavimenti bagnati durante le giornate di pioggia o a seguito del lavaggio degli stessi da parte di azienda esterna).</w:t>
            </w:r>
          </w:p>
        </w:tc>
        <w:tc>
          <w:tcPr>
            <w:tcW w:w="2835" w:type="dxa"/>
            <w:vAlign w:val="center"/>
          </w:tcPr>
          <w:p w14:paraId="069EC2EC" w14:textId="77777777" w:rsidR="0049222F" w:rsidRPr="00876EF5" w:rsidRDefault="0049222F" w:rsidP="0071401C">
            <w:pPr>
              <w:jc w:val="center"/>
              <w:rPr>
                <w:rFonts w:ascii="Corbel" w:hAnsi="Corbel" w:cs="Calibri Light"/>
                <w:lang w:eastAsia="it-IT"/>
              </w:rPr>
            </w:pPr>
            <w:r w:rsidRPr="00876EF5">
              <w:rPr>
                <w:rFonts w:ascii="Corbel" w:hAnsi="Corbel" w:cs="Calibri Light"/>
                <w:lang w:eastAsia="it-IT"/>
              </w:rPr>
              <w:t>Segnaletica</w:t>
            </w:r>
          </w:p>
        </w:tc>
        <w:tc>
          <w:tcPr>
            <w:tcW w:w="1275" w:type="dxa"/>
            <w:vAlign w:val="center"/>
          </w:tcPr>
          <w:p w14:paraId="13A89567"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ASSENTE</w:t>
            </w:r>
          </w:p>
        </w:tc>
        <w:tc>
          <w:tcPr>
            <w:tcW w:w="1701" w:type="dxa"/>
            <w:vAlign w:val="center"/>
          </w:tcPr>
          <w:p w14:paraId="457856B3"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46A631BA" w14:textId="77777777" w:rsidTr="0071401C">
        <w:trPr>
          <w:trHeight w:val="170"/>
        </w:trPr>
        <w:tc>
          <w:tcPr>
            <w:tcW w:w="1980" w:type="dxa"/>
            <w:vAlign w:val="center"/>
          </w:tcPr>
          <w:p w14:paraId="6B46BF3B"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INVESTIMENTO</w:t>
            </w:r>
          </w:p>
        </w:tc>
        <w:tc>
          <w:tcPr>
            <w:tcW w:w="2410" w:type="dxa"/>
            <w:vAlign w:val="center"/>
          </w:tcPr>
          <w:p w14:paraId="142319F8"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All’interno degli uffici non sono presenti elementi che possano generare il rischio di investimento degli addetti.</w:t>
            </w:r>
          </w:p>
        </w:tc>
        <w:tc>
          <w:tcPr>
            <w:tcW w:w="2835" w:type="dxa"/>
            <w:vAlign w:val="center"/>
          </w:tcPr>
          <w:p w14:paraId="21A8095A"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 xml:space="preserve">Per accedere agli Uffici attenersi alla segnaletica e ai percorsi pedonali. </w:t>
            </w:r>
          </w:p>
          <w:p w14:paraId="467B7565" w14:textId="77777777" w:rsidR="0049222F" w:rsidRPr="00876EF5" w:rsidRDefault="0049222F" w:rsidP="0071401C">
            <w:pPr>
              <w:rPr>
                <w:rFonts w:ascii="Corbel" w:hAnsi="Corbel" w:cs="Calibri Light"/>
                <w:lang w:eastAsia="it-IT"/>
              </w:rPr>
            </w:pPr>
          </w:p>
          <w:p w14:paraId="09538A46"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E’ fatto divieto di accedere alle aree produttive e alle aree esterne dedicate al trasporto merci e al traffico veicolare.</w:t>
            </w:r>
          </w:p>
        </w:tc>
        <w:tc>
          <w:tcPr>
            <w:tcW w:w="1275" w:type="dxa"/>
            <w:vAlign w:val="center"/>
          </w:tcPr>
          <w:p w14:paraId="64EC4617"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ASSENTE</w:t>
            </w:r>
          </w:p>
        </w:tc>
        <w:tc>
          <w:tcPr>
            <w:tcW w:w="1701" w:type="dxa"/>
            <w:vAlign w:val="center"/>
          </w:tcPr>
          <w:p w14:paraId="5749D611"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713928E6" w14:textId="77777777" w:rsidTr="0071401C">
        <w:trPr>
          <w:trHeight w:val="2696"/>
        </w:trPr>
        <w:tc>
          <w:tcPr>
            <w:tcW w:w="1980" w:type="dxa"/>
            <w:vAlign w:val="center"/>
          </w:tcPr>
          <w:p w14:paraId="70CE8775"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lastRenderedPageBreak/>
              <w:t>ATTREZZATURE DI LAVORO</w:t>
            </w:r>
          </w:p>
        </w:tc>
        <w:tc>
          <w:tcPr>
            <w:tcW w:w="2410" w:type="dxa"/>
            <w:vAlign w:val="center"/>
          </w:tcPr>
          <w:p w14:paraId="3E2F7A02" w14:textId="6EE88D24" w:rsidR="0049222F" w:rsidRPr="00876EF5" w:rsidRDefault="0049222F" w:rsidP="0071401C">
            <w:pPr>
              <w:rPr>
                <w:rFonts w:ascii="Corbel" w:hAnsi="Corbel" w:cs="Calibri Light"/>
                <w:lang w:eastAsia="it-IT"/>
              </w:rPr>
            </w:pPr>
            <w:r w:rsidRPr="00876EF5">
              <w:rPr>
                <w:rFonts w:ascii="Corbel" w:hAnsi="Corbel" w:cs="Calibri Light"/>
                <w:lang w:eastAsia="it-IT"/>
              </w:rPr>
              <w:t>All’interno degli uffici vengono impiegate esclusivamente attrezzature da ufficio, il cui utilizzo può, sporadicamente, generare il rischio di infortunio (es. tagli, puntura, etc.).</w:t>
            </w:r>
          </w:p>
        </w:tc>
        <w:tc>
          <w:tcPr>
            <w:tcW w:w="2835" w:type="dxa"/>
            <w:vAlign w:val="center"/>
          </w:tcPr>
          <w:p w14:paraId="3E6864C9"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w:t>
            </w:r>
          </w:p>
        </w:tc>
        <w:tc>
          <w:tcPr>
            <w:tcW w:w="1275" w:type="dxa"/>
            <w:vAlign w:val="center"/>
          </w:tcPr>
          <w:p w14:paraId="45EF467D"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 xml:space="preserve">MOLTO BASSO </w:t>
            </w:r>
          </w:p>
        </w:tc>
        <w:tc>
          <w:tcPr>
            <w:tcW w:w="1701" w:type="dxa"/>
            <w:vAlign w:val="center"/>
          </w:tcPr>
          <w:p w14:paraId="07701097"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7B35191E" w14:textId="77777777" w:rsidTr="0071401C">
        <w:trPr>
          <w:trHeight w:val="170"/>
        </w:trPr>
        <w:tc>
          <w:tcPr>
            <w:tcW w:w="1980" w:type="dxa"/>
            <w:shd w:val="clear" w:color="auto" w:fill="D9E2F3" w:themeFill="accent1" w:themeFillTint="33"/>
            <w:vAlign w:val="center"/>
          </w:tcPr>
          <w:p w14:paraId="38E2FAAA"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rPr>
              <w:t>FATTORE DI RISCHIO</w:t>
            </w:r>
          </w:p>
        </w:tc>
        <w:tc>
          <w:tcPr>
            <w:tcW w:w="2410" w:type="dxa"/>
            <w:shd w:val="clear" w:color="auto" w:fill="D9E2F3" w:themeFill="accent1" w:themeFillTint="33"/>
            <w:vAlign w:val="center"/>
          </w:tcPr>
          <w:p w14:paraId="76B71004"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rPr>
              <w:t>VALUTAZIONE</w:t>
            </w:r>
          </w:p>
        </w:tc>
        <w:tc>
          <w:tcPr>
            <w:tcW w:w="2835" w:type="dxa"/>
            <w:shd w:val="clear" w:color="auto" w:fill="D9E2F3" w:themeFill="accent1" w:themeFillTint="33"/>
            <w:vAlign w:val="center"/>
          </w:tcPr>
          <w:p w14:paraId="67EE557F"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rPr>
              <w:t>MISURE DI PREVENZIONE E PROTEZIONE</w:t>
            </w:r>
          </w:p>
        </w:tc>
        <w:tc>
          <w:tcPr>
            <w:tcW w:w="1275" w:type="dxa"/>
            <w:shd w:val="clear" w:color="auto" w:fill="D9E2F3" w:themeFill="accent1" w:themeFillTint="33"/>
            <w:vAlign w:val="center"/>
          </w:tcPr>
          <w:p w14:paraId="3D52E6A4"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rPr>
              <w:t>LIVELLO DI RISCHIO</w:t>
            </w:r>
          </w:p>
        </w:tc>
        <w:tc>
          <w:tcPr>
            <w:tcW w:w="1701" w:type="dxa"/>
            <w:shd w:val="clear" w:color="auto" w:fill="D9E2F3" w:themeFill="accent1" w:themeFillTint="33"/>
            <w:vAlign w:val="center"/>
          </w:tcPr>
          <w:p w14:paraId="306704EF"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rPr>
              <w:t>COMPATIBILITÀ CON LAVORO MINORI</w:t>
            </w:r>
          </w:p>
        </w:tc>
      </w:tr>
      <w:tr w:rsidR="0049222F" w:rsidRPr="00876EF5" w14:paraId="2F3F9B6B" w14:textId="77777777" w:rsidTr="0071401C">
        <w:trPr>
          <w:trHeight w:val="170"/>
        </w:trPr>
        <w:tc>
          <w:tcPr>
            <w:tcW w:w="1980" w:type="dxa"/>
            <w:vAlign w:val="center"/>
          </w:tcPr>
          <w:p w14:paraId="3F117B00"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 xml:space="preserve">MOVIMENTAZIONE MANUALE DEI CARICHI </w:t>
            </w:r>
          </w:p>
        </w:tc>
        <w:tc>
          <w:tcPr>
            <w:tcW w:w="2410" w:type="dxa"/>
            <w:vAlign w:val="center"/>
          </w:tcPr>
          <w:p w14:paraId="1CA88672"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All’interno degli uffici non si evidenzia la presenza di oggetti del peso superiore a 3 Kg che vengono movimentati giornalmente dagli addetti</w:t>
            </w:r>
          </w:p>
        </w:tc>
        <w:tc>
          <w:tcPr>
            <w:tcW w:w="2835" w:type="dxa"/>
            <w:vAlign w:val="center"/>
          </w:tcPr>
          <w:p w14:paraId="083A75EB" w14:textId="77777777" w:rsidR="0049222F" w:rsidRPr="00876EF5" w:rsidRDefault="0049222F" w:rsidP="0071401C">
            <w:pPr>
              <w:rPr>
                <w:rFonts w:ascii="Corbel" w:hAnsi="Corbel" w:cs="Calibri Light"/>
                <w:lang w:eastAsia="it-IT"/>
              </w:rPr>
            </w:pPr>
          </w:p>
        </w:tc>
        <w:tc>
          <w:tcPr>
            <w:tcW w:w="1275" w:type="dxa"/>
            <w:vAlign w:val="center"/>
          </w:tcPr>
          <w:p w14:paraId="45CA7C2E"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ASSENTE</w:t>
            </w:r>
          </w:p>
        </w:tc>
        <w:tc>
          <w:tcPr>
            <w:tcW w:w="1701" w:type="dxa"/>
            <w:vAlign w:val="center"/>
          </w:tcPr>
          <w:p w14:paraId="040AD951"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513CF546" w14:textId="77777777" w:rsidTr="0071401C">
        <w:trPr>
          <w:trHeight w:val="170"/>
        </w:trPr>
        <w:tc>
          <w:tcPr>
            <w:tcW w:w="1980" w:type="dxa"/>
            <w:vAlign w:val="center"/>
          </w:tcPr>
          <w:p w14:paraId="363A2B0B"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INCENDIO</w:t>
            </w:r>
          </w:p>
        </w:tc>
        <w:tc>
          <w:tcPr>
            <w:tcW w:w="2410" w:type="dxa"/>
            <w:vAlign w:val="center"/>
          </w:tcPr>
          <w:p w14:paraId="7092104C"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All’interno degli uffici le uniche fonti di innesco di incendio presenti risultano essere quantità limitate di carta, cartone e plastica.</w:t>
            </w:r>
          </w:p>
        </w:tc>
        <w:tc>
          <w:tcPr>
            <w:tcW w:w="2835" w:type="dxa"/>
            <w:vAlign w:val="center"/>
          </w:tcPr>
          <w:p w14:paraId="2E882281"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Presenza di squadra di emergenza adeguatamente formata per fronteggiare eventuali incendi.</w:t>
            </w:r>
          </w:p>
          <w:p w14:paraId="37A0821C"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Presidi antincendio in numero adeguato in base al livello di rischio sottoposti a verifica periodica da parte di società specializzata esterna.</w:t>
            </w:r>
          </w:p>
        </w:tc>
        <w:tc>
          <w:tcPr>
            <w:tcW w:w="1275" w:type="dxa"/>
            <w:vAlign w:val="center"/>
          </w:tcPr>
          <w:p w14:paraId="23AC3E72"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MOLTO BASSO</w:t>
            </w:r>
          </w:p>
        </w:tc>
        <w:tc>
          <w:tcPr>
            <w:tcW w:w="1701" w:type="dxa"/>
            <w:vAlign w:val="center"/>
          </w:tcPr>
          <w:p w14:paraId="21E45FD3"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3E20149F" w14:textId="77777777" w:rsidTr="0071401C">
        <w:trPr>
          <w:trHeight w:val="170"/>
        </w:trPr>
        <w:tc>
          <w:tcPr>
            <w:tcW w:w="1980" w:type="dxa"/>
            <w:vAlign w:val="center"/>
          </w:tcPr>
          <w:p w14:paraId="2A9A4D2E"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ESPLOSIONE</w:t>
            </w:r>
          </w:p>
        </w:tc>
        <w:tc>
          <w:tcPr>
            <w:tcW w:w="2410" w:type="dxa"/>
            <w:vAlign w:val="center"/>
          </w:tcPr>
          <w:p w14:paraId="7C8FB3E0"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All’interno degli uffici non si evidenziano elementi che generano il rischio di esplosione.</w:t>
            </w:r>
          </w:p>
        </w:tc>
        <w:tc>
          <w:tcPr>
            <w:tcW w:w="2835" w:type="dxa"/>
            <w:vAlign w:val="center"/>
          </w:tcPr>
          <w:p w14:paraId="2FF4943C" w14:textId="77777777" w:rsidR="0049222F" w:rsidRPr="00876EF5" w:rsidRDefault="0049222F" w:rsidP="0071401C">
            <w:pPr>
              <w:jc w:val="center"/>
              <w:rPr>
                <w:rFonts w:ascii="Corbel" w:hAnsi="Corbel" w:cs="Calibri Light"/>
                <w:lang w:eastAsia="it-IT"/>
              </w:rPr>
            </w:pPr>
            <w:r w:rsidRPr="00876EF5">
              <w:rPr>
                <w:rFonts w:ascii="Corbel" w:hAnsi="Corbel" w:cs="Calibri Light"/>
                <w:lang w:eastAsia="it-IT"/>
              </w:rPr>
              <w:t>//</w:t>
            </w:r>
          </w:p>
        </w:tc>
        <w:tc>
          <w:tcPr>
            <w:tcW w:w="1275" w:type="dxa"/>
            <w:vAlign w:val="center"/>
          </w:tcPr>
          <w:p w14:paraId="54E77F03"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ASSENTE</w:t>
            </w:r>
          </w:p>
        </w:tc>
        <w:tc>
          <w:tcPr>
            <w:tcW w:w="1701" w:type="dxa"/>
            <w:vAlign w:val="center"/>
          </w:tcPr>
          <w:p w14:paraId="50007F4A"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405D975E" w14:textId="77777777" w:rsidTr="0071401C">
        <w:trPr>
          <w:trHeight w:val="170"/>
        </w:trPr>
        <w:tc>
          <w:tcPr>
            <w:tcW w:w="1980" w:type="dxa"/>
            <w:vAlign w:val="center"/>
          </w:tcPr>
          <w:p w14:paraId="6FC3F053"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ESPOSIZIONE AD AGENTI CHIMICI</w:t>
            </w:r>
          </w:p>
        </w:tc>
        <w:tc>
          <w:tcPr>
            <w:tcW w:w="2410" w:type="dxa"/>
            <w:vAlign w:val="center"/>
          </w:tcPr>
          <w:p w14:paraId="4AE794D1"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All’interno degli uffici non si evidenziano esposizione degli addetti ad agenti chimici.</w:t>
            </w:r>
          </w:p>
        </w:tc>
        <w:tc>
          <w:tcPr>
            <w:tcW w:w="2835" w:type="dxa"/>
            <w:vAlign w:val="center"/>
          </w:tcPr>
          <w:p w14:paraId="3144E8B9" w14:textId="77777777" w:rsidR="0049222F" w:rsidRPr="00876EF5" w:rsidRDefault="0049222F" w:rsidP="0071401C">
            <w:pPr>
              <w:jc w:val="center"/>
              <w:rPr>
                <w:rFonts w:ascii="Corbel" w:hAnsi="Corbel" w:cs="Calibri Light"/>
                <w:lang w:eastAsia="it-IT"/>
              </w:rPr>
            </w:pPr>
            <w:r w:rsidRPr="00876EF5">
              <w:rPr>
                <w:rFonts w:ascii="Corbel" w:hAnsi="Corbel" w:cs="Calibri Light"/>
                <w:lang w:eastAsia="it-IT"/>
              </w:rPr>
              <w:t>//</w:t>
            </w:r>
          </w:p>
        </w:tc>
        <w:tc>
          <w:tcPr>
            <w:tcW w:w="1275" w:type="dxa"/>
            <w:vAlign w:val="center"/>
          </w:tcPr>
          <w:p w14:paraId="3BA0D008"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ASSENTE</w:t>
            </w:r>
          </w:p>
        </w:tc>
        <w:tc>
          <w:tcPr>
            <w:tcW w:w="1701" w:type="dxa"/>
            <w:vAlign w:val="center"/>
          </w:tcPr>
          <w:p w14:paraId="2359A00B"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44DAB2B1" w14:textId="77777777" w:rsidTr="0071401C">
        <w:trPr>
          <w:trHeight w:val="170"/>
        </w:trPr>
        <w:tc>
          <w:tcPr>
            <w:tcW w:w="1980" w:type="dxa"/>
            <w:vAlign w:val="center"/>
          </w:tcPr>
          <w:p w14:paraId="6184D507"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ESPOSIZIONE AD AGENTI CANCEROGENI</w:t>
            </w:r>
          </w:p>
        </w:tc>
        <w:tc>
          <w:tcPr>
            <w:tcW w:w="2410" w:type="dxa"/>
            <w:vAlign w:val="center"/>
          </w:tcPr>
          <w:p w14:paraId="3FED4C41"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All’interno degli uffici non si evidenzia la presenza di agenti cancerogeni.</w:t>
            </w:r>
          </w:p>
        </w:tc>
        <w:tc>
          <w:tcPr>
            <w:tcW w:w="2835" w:type="dxa"/>
            <w:vAlign w:val="center"/>
          </w:tcPr>
          <w:p w14:paraId="0D9323DF" w14:textId="77777777" w:rsidR="0049222F" w:rsidRPr="00876EF5" w:rsidRDefault="0049222F" w:rsidP="0071401C">
            <w:pPr>
              <w:jc w:val="center"/>
              <w:rPr>
                <w:rFonts w:ascii="Corbel" w:hAnsi="Corbel" w:cs="Calibri Light"/>
                <w:lang w:eastAsia="it-IT"/>
              </w:rPr>
            </w:pPr>
            <w:r w:rsidRPr="00876EF5">
              <w:rPr>
                <w:rFonts w:ascii="Corbel" w:hAnsi="Corbel" w:cs="Calibri Light"/>
                <w:lang w:eastAsia="it-IT"/>
              </w:rPr>
              <w:t>//</w:t>
            </w:r>
          </w:p>
        </w:tc>
        <w:tc>
          <w:tcPr>
            <w:tcW w:w="1275" w:type="dxa"/>
            <w:vAlign w:val="center"/>
          </w:tcPr>
          <w:p w14:paraId="60D3D5B6"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ASSENTE</w:t>
            </w:r>
          </w:p>
        </w:tc>
        <w:tc>
          <w:tcPr>
            <w:tcW w:w="1701" w:type="dxa"/>
            <w:vAlign w:val="center"/>
          </w:tcPr>
          <w:p w14:paraId="39BA8DB2"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33F1316F" w14:textId="77777777" w:rsidTr="0071401C">
        <w:trPr>
          <w:trHeight w:val="170"/>
        </w:trPr>
        <w:tc>
          <w:tcPr>
            <w:tcW w:w="1980" w:type="dxa"/>
            <w:vAlign w:val="center"/>
          </w:tcPr>
          <w:p w14:paraId="1505FFA7"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ESPOSIZIONE AD AGENTI BIOLOGICI</w:t>
            </w:r>
          </w:p>
        </w:tc>
        <w:tc>
          <w:tcPr>
            <w:tcW w:w="2410" w:type="dxa"/>
            <w:vAlign w:val="center"/>
          </w:tcPr>
          <w:p w14:paraId="222D6ADC"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 xml:space="preserve">All’interno degli uffici non si evidenzia la presenza di agenti biologici se non quelli ai quali è esposta la popolazione in generale </w:t>
            </w:r>
          </w:p>
        </w:tc>
        <w:tc>
          <w:tcPr>
            <w:tcW w:w="2835" w:type="dxa"/>
            <w:vAlign w:val="center"/>
          </w:tcPr>
          <w:p w14:paraId="43692E72"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Gli uffici e i relativi servizi igienici vengono sottoposti a regolare pulizia da parte di azienda esterna.</w:t>
            </w:r>
          </w:p>
        </w:tc>
        <w:tc>
          <w:tcPr>
            <w:tcW w:w="1275" w:type="dxa"/>
            <w:vAlign w:val="center"/>
          </w:tcPr>
          <w:p w14:paraId="3527B1EB"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 xml:space="preserve">ASSENTE </w:t>
            </w:r>
          </w:p>
        </w:tc>
        <w:tc>
          <w:tcPr>
            <w:tcW w:w="1701" w:type="dxa"/>
            <w:vAlign w:val="center"/>
          </w:tcPr>
          <w:p w14:paraId="4EE14A6E"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5C4079A1" w14:textId="77777777" w:rsidTr="0071401C">
        <w:trPr>
          <w:trHeight w:val="3184"/>
        </w:trPr>
        <w:tc>
          <w:tcPr>
            <w:tcW w:w="1980" w:type="dxa"/>
            <w:vAlign w:val="center"/>
          </w:tcPr>
          <w:p w14:paraId="47023023"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lastRenderedPageBreak/>
              <w:t>POSTURE INCONGRUE</w:t>
            </w:r>
          </w:p>
          <w:p w14:paraId="39FD8D20" w14:textId="77777777" w:rsidR="0049222F" w:rsidRPr="00876EF5" w:rsidRDefault="0049222F" w:rsidP="0071401C">
            <w:pPr>
              <w:rPr>
                <w:rFonts w:ascii="Corbel" w:hAnsi="Corbel" w:cs="Calibri Light"/>
                <w:lang w:eastAsia="it-IT"/>
              </w:rPr>
            </w:pPr>
          </w:p>
        </w:tc>
        <w:tc>
          <w:tcPr>
            <w:tcW w:w="2410" w:type="dxa"/>
            <w:vAlign w:val="center"/>
          </w:tcPr>
          <w:p w14:paraId="4F1BD95E"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All’interno degli uffici gli addetti lavorano a videoterminale per un tempo superiore a 20 ore alla settimana.</w:t>
            </w:r>
          </w:p>
        </w:tc>
        <w:tc>
          <w:tcPr>
            <w:tcW w:w="2835" w:type="dxa"/>
            <w:vAlign w:val="center"/>
          </w:tcPr>
          <w:p w14:paraId="7A6ED5B1" w14:textId="2FEBBD28" w:rsidR="0049222F" w:rsidRPr="00876EF5" w:rsidRDefault="0049222F" w:rsidP="0071401C">
            <w:pPr>
              <w:rPr>
                <w:rFonts w:ascii="Corbel" w:hAnsi="Corbel" w:cs="Calibri Light"/>
                <w:sz w:val="20"/>
                <w:szCs w:val="20"/>
                <w:lang w:eastAsia="it-IT"/>
              </w:rPr>
            </w:pPr>
            <w:r w:rsidRPr="00876EF5">
              <w:rPr>
                <w:rFonts w:ascii="Corbel" w:hAnsi="Corbel" w:cs="Calibri Light"/>
                <w:sz w:val="20"/>
                <w:szCs w:val="20"/>
                <w:lang w:eastAsia="it-IT"/>
              </w:rPr>
              <w:t>Le postazioni a videoterminale sono progettate in modo tale che non generino rischio derivante da posture incongrue. Gli studenti in PCTO vengono adibiti ad attività che richiedono l’uso del VDT per un tempo non superiore alle 20 ore medie settimanali, anche al fine di soddisfare quanto previsto dalla Convenzione e dal P</w:t>
            </w:r>
            <w:r w:rsidR="0002214B" w:rsidRPr="00876EF5">
              <w:rPr>
                <w:rFonts w:ascii="Corbel" w:hAnsi="Corbel" w:cs="Calibri Light"/>
                <w:sz w:val="20"/>
                <w:szCs w:val="20"/>
                <w:lang w:eastAsia="it-IT"/>
              </w:rPr>
              <w:t xml:space="preserve">rogetto </w:t>
            </w:r>
            <w:r w:rsidRPr="00876EF5">
              <w:rPr>
                <w:rFonts w:ascii="Corbel" w:hAnsi="Corbel" w:cs="Calibri Light"/>
                <w:sz w:val="20"/>
                <w:szCs w:val="20"/>
                <w:lang w:eastAsia="it-IT"/>
              </w:rPr>
              <w:t xml:space="preserve">Formativo. </w:t>
            </w:r>
          </w:p>
        </w:tc>
        <w:tc>
          <w:tcPr>
            <w:tcW w:w="1275" w:type="dxa"/>
            <w:vAlign w:val="center"/>
          </w:tcPr>
          <w:p w14:paraId="0908F2BF"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MOLTO BASSO</w:t>
            </w:r>
          </w:p>
        </w:tc>
        <w:tc>
          <w:tcPr>
            <w:tcW w:w="1701" w:type="dxa"/>
            <w:vAlign w:val="center"/>
          </w:tcPr>
          <w:p w14:paraId="37553E36"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4C508726" w14:textId="77777777" w:rsidTr="0071401C">
        <w:trPr>
          <w:trHeight w:val="170"/>
        </w:trPr>
        <w:tc>
          <w:tcPr>
            <w:tcW w:w="1980" w:type="dxa"/>
            <w:shd w:val="clear" w:color="auto" w:fill="D9E2F3" w:themeFill="accent1" w:themeFillTint="33"/>
            <w:vAlign w:val="center"/>
          </w:tcPr>
          <w:p w14:paraId="3086F16D" w14:textId="77777777" w:rsidR="0049222F" w:rsidRPr="00876EF5" w:rsidRDefault="0049222F" w:rsidP="0071401C">
            <w:pPr>
              <w:jc w:val="center"/>
              <w:rPr>
                <w:rFonts w:ascii="Corbel" w:hAnsi="Corbel" w:cs="Calibri Light"/>
                <w:lang w:eastAsia="it-IT"/>
              </w:rPr>
            </w:pPr>
            <w:r w:rsidRPr="00876EF5">
              <w:rPr>
                <w:rFonts w:ascii="Corbel" w:hAnsi="Corbel" w:cs="Calibri Light"/>
                <w:b/>
                <w:bCs/>
              </w:rPr>
              <w:t>FATTORE DI RISCHIO</w:t>
            </w:r>
          </w:p>
        </w:tc>
        <w:tc>
          <w:tcPr>
            <w:tcW w:w="2410" w:type="dxa"/>
            <w:shd w:val="clear" w:color="auto" w:fill="D9E2F3" w:themeFill="accent1" w:themeFillTint="33"/>
            <w:vAlign w:val="center"/>
          </w:tcPr>
          <w:p w14:paraId="43E8B791" w14:textId="77777777" w:rsidR="0049222F" w:rsidRPr="00876EF5" w:rsidRDefault="0049222F" w:rsidP="0071401C">
            <w:pPr>
              <w:jc w:val="center"/>
              <w:rPr>
                <w:rFonts w:ascii="Corbel" w:hAnsi="Corbel" w:cs="Calibri Light"/>
                <w:lang w:eastAsia="it-IT"/>
              </w:rPr>
            </w:pPr>
            <w:r w:rsidRPr="00876EF5">
              <w:rPr>
                <w:rFonts w:ascii="Corbel" w:hAnsi="Corbel" w:cs="Calibri Light"/>
                <w:b/>
                <w:bCs/>
              </w:rPr>
              <w:t>VALUTAZIONE</w:t>
            </w:r>
          </w:p>
        </w:tc>
        <w:tc>
          <w:tcPr>
            <w:tcW w:w="2835" w:type="dxa"/>
            <w:shd w:val="clear" w:color="auto" w:fill="D9E2F3" w:themeFill="accent1" w:themeFillTint="33"/>
            <w:vAlign w:val="center"/>
          </w:tcPr>
          <w:p w14:paraId="51D70EC4" w14:textId="77777777" w:rsidR="0049222F" w:rsidRPr="00876EF5" w:rsidRDefault="0049222F" w:rsidP="0071401C">
            <w:pPr>
              <w:jc w:val="center"/>
              <w:rPr>
                <w:rFonts w:ascii="Corbel" w:hAnsi="Corbel" w:cs="Calibri Light"/>
                <w:lang w:eastAsia="it-IT"/>
              </w:rPr>
            </w:pPr>
            <w:r w:rsidRPr="00876EF5">
              <w:rPr>
                <w:rFonts w:ascii="Corbel" w:hAnsi="Corbel" w:cs="Calibri Light"/>
                <w:b/>
                <w:bCs/>
              </w:rPr>
              <w:t>MISURE DI PREVENZIONE E PROTEZIONE</w:t>
            </w:r>
          </w:p>
        </w:tc>
        <w:tc>
          <w:tcPr>
            <w:tcW w:w="1275" w:type="dxa"/>
            <w:shd w:val="clear" w:color="auto" w:fill="D9E2F3" w:themeFill="accent1" w:themeFillTint="33"/>
            <w:vAlign w:val="center"/>
          </w:tcPr>
          <w:p w14:paraId="425E4DEB"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rPr>
              <w:t>LIVELLO DI RISCHIO</w:t>
            </w:r>
          </w:p>
        </w:tc>
        <w:tc>
          <w:tcPr>
            <w:tcW w:w="1701" w:type="dxa"/>
            <w:shd w:val="clear" w:color="auto" w:fill="D9E2F3" w:themeFill="accent1" w:themeFillTint="33"/>
            <w:vAlign w:val="center"/>
          </w:tcPr>
          <w:p w14:paraId="36E00C9C"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rPr>
              <w:t>COMPATIBILITÀ CON LAVORO MINORI</w:t>
            </w:r>
          </w:p>
        </w:tc>
      </w:tr>
      <w:tr w:rsidR="0049222F" w:rsidRPr="00876EF5" w14:paraId="206D4B61" w14:textId="77777777" w:rsidTr="0071401C">
        <w:trPr>
          <w:trHeight w:val="170"/>
        </w:trPr>
        <w:tc>
          <w:tcPr>
            <w:tcW w:w="1980" w:type="dxa"/>
            <w:vAlign w:val="center"/>
          </w:tcPr>
          <w:p w14:paraId="485DABC6"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MICROCLIMA</w:t>
            </w:r>
          </w:p>
        </w:tc>
        <w:tc>
          <w:tcPr>
            <w:tcW w:w="2410" w:type="dxa"/>
            <w:vAlign w:val="center"/>
          </w:tcPr>
          <w:p w14:paraId="4C93A525"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All’interno degli uffici non si evidenziano postazioni che presentano il rischio derivante da microclima.</w:t>
            </w:r>
          </w:p>
        </w:tc>
        <w:tc>
          <w:tcPr>
            <w:tcW w:w="2835" w:type="dxa"/>
            <w:vAlign w:val="center"/>
          </w:tcPr>
          <w:p w14:paraId="57334A97"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I locali adibiti ad ufficio sono riscaldati nel periodo invernale e raffrescati nel periodo estivo.</w:t>
            </w:r>
          </w:p>
        </w:tc>
        <w:tc>
          <w:tcPr>
            <w:tcW w:w="1275" w:type="dxa"/>
            <w:vAlign w:val="center"/>
          </w:tcPr>
          <w:p w14:paraId="65C16E00"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ASSENTE</w:t>
            </w:r>
          </w:p>
        </w:tc>
        <w:tc>
          <w:tcPr>
            <w:tcW w:w="1701" w:type="dxa"/>
            <w:vAlign w:val="center"/>
          </w:tcPr>
          <w:p w14:paraId="48A5EC76"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56919BAB" w14:textId="77777777" w:rsidTr="0071401C">
        <w:trPr>
          <w:trHeight w:val="170"/>
        </w:trPr>
        <w:tc>
          <w:tcPr>
            <w:tcW w:w="1980" w:type="dxa"/>
            <w:vAlign w:val="center"/>
          </w:tcPr>
          <w:p w14:paraId="1BF179EB"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ILLUMINAZONE</w:t>
            </w:r>
          </w:p>
        </w:tc>
        <w:tc>
          <w:tcPr>
            <w:tcW w:w="2410" w:type="dxa"/>
            <w:vAlign w:val="center"/>
          </w:tcPr>
          <w:p w14:paraId="19DEF042"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All’interno degli uffici tutte le postazioni degli addetti risultano adeguatamente illuminate da luce naturale o, in assenza di questa, da corpi illuminanti artificiali.</w:t>
            </w:r>
          </w:p>
        </w:tc>
        <w:tc>
          <w:tcPr>
            <w:tcW w:w="2835" w:type="dxa"/>
            <w:vAlign w:val="center"/>
          </w:tcPr>
          <w:p w14:paraId="18B3DD2F" w14:textId="77777777" w:rsidR="0049222F" w:rsidRPr="00876EF5" w:rsidRDefault="0049222F" w:rsidP="0071401C">
            <w:pPr>
              <w:jc w:val="center"/>
              <w:rPr>
                <w:rFonts w:ascii="Corbel" w:hAnsi="Corbel" w:cs="Calibri Light"/>
                <w:lang w:eastAsia="it-IT"/>
              </w:rPr>
            </w:pPr>
            <w:r w:rsidRPr="00876EF5">
              <w:rPr>
                <w:rFonts w:ascii="Corbel" w:hAnsi="Corbel" w:cs="Calibri Light"/>
                <w:lang w:eastAsia="it-IT"/>
              </w:rPr>
              <w:t>//</w:t>
            </w:r>
          </w:p>
        </w:tc>
        <w:tc>
          <w:tcPr>
            <w:tcW w:w="1275" w:type="dxa"/>
            <w:vAlign w:val="center"/>
          </w:tcPr>
          <w:p w14:paraId="4739194F"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MOLTO BASSO</w:t>
            </w:r>
          </w:p>
        </w:tc>
        <w:tc>
          <w:tcPr>
            <w:tcW w:w="1701" w:type="dxa"/>
            <w:vAlign w:val="center"/>
          </w:tcPr>
          <w:p w14:paraId="748CBF3E"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2919CB77" w14:textId="77777777" w:rsidTr="0071401C">
        <w:trPr>
          <w:trHeight w:val="170"/>
        </w:trPr>
        <w:tc>
          <w:tcPr>
            <w:tcW w:w="1980" w:type="dxa"/>
            <w:vAlign w:val="center"/>
          </w:tcPr>
          <w:p w14:paraId="2B0DC990"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CAMPI ELETTROMAGNETICI</w:t>
            </w:r>
          </w:p>
        </w:tc>
        <w:tc>
          <w:tcPr>
            <w:tcW w:w="2410" w:type="dxa"/>
            <w:vAlign w:val="center"/>
          </w:tcPr>
          <w:p w14:paraId="4AFA5601"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All’interno degli uffici non si evidenzia la presenza di fonti di campi elettromagnetici ad eccezione di quelle classificate come “giustificabili”.</w:t>
            </w:r>
          </w:p>
        </w:tc>
        <w:tc>
          <w:tcPr>
            <w:tcW w:w="2835" w:type="dxa"/>
            <w:vAlign w:val="center"/>
          </w:tcPr>
          <w:p w14:paraId="00C24327" w14:textId="77777777" w:rsidR="0049222F" w:rsidRPr="00876EF5" w:rsidRDefault="0049222F" w:rsidP="0071401C">
            <w:pPr>
              <w:jc w:val="center"/>
              <w:rPr>
                <w:rFonts w:ascii="Corbel" w:hAnsi="Corbel" w:cs="Calibri Light"/>
                <w:lang w:eastAsia="it-IT"/>
              </w:rPr>
            </w:pPr>
            <w:r w:rsidRPr="00876EF5">
              <w:rPr>
                <w:rFonts w:ascii="Corbel" w:hAnsi="Corbel" w:cs="Calibri Light"/>
                <w:lang w:eastAsia="it-IT"/>
              </w:rPr>
              <w:t>//</w:t>
            </w:r>
          </w:p>
        </w:tc>
        <w:tc>
          <w:tcPr>
            <w:tcW w:w="1275" w:type="dxa"/>
            <w:vAlign w:val="center"/>
          </w:tcPr>
          <w:p w14:paraId="3796DA07"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ASSENTE</w:t>
            </w:r>
          </w:p>
        </w:tc>
        <w:tc>
          <w:tcPr>
            <w:tcW w:w="1701" w:type="dxa"/>
            <w:vAlign w:val="center"/>
          </w:tcPr>
          <w:p w14:paraId="3137147D"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5B153ADF" w14:textId="77777777" w:rsidTr="0071401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170"/>
        </w:trPr>
        <w:tc>
          <w:tcPr>
            <w:tcW w:w="1980" w:type="dxa"/>
          </w:tcPr>
          <w:p w14:paraId="5D9F55B7"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RADIAZIONI OTTICHE ARTIFICIALI (ROA)</w:t>
            </w:r>
          </w:p>
        </w:tc>
        <w:tc>
          <w:tcPr>
            <w:tcW w:w="2410" w:type="dxa"/>
          </w:tcPr>
          <w:p w14:paraId="44A8443E"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All’interno degli uffici si evidenzia la presenza di sorgenti di Radiazioni Ottiche Artificiali (ROA) dovute all’illuminazione.</w:t>
            </w:r>
          </w:p>
        </w:tc>
        <w:tc>
          <w:tcPr>
            <w:tcW w:w="2835" w:type="dxa"/>
          </w:tcPr>
          <w:p w14:paraId="064ED48C" w14:textId="77777777" w:rsidR="0049222F" w:rsidRPr="00876EF5" w:rsidRDefault="0049222F" w:rsidP="0071401C">
            <w:pPr>
              <w:jc w:val="center"/>
              <w:rPr>
                <w:rFonts w:ascii="Corbel" w:hAnsi="Corbel" w:cs="Calibri Light"/>
                <w:lang w:eastAsia="it-IT"/>
              </w:rPr>
            </w:pPr>
          </w:p>
          <w:p w14:paraId="193CA00E" w14:textId="77777777" w:rsidR="0049222F" w:rsidRPr="00876EF5" w:rsidRDefault="0049222F" w:rsidP="0071401C">
            <w:pPr>
              <w:jc w:val="center"/>
              <w:rPr>
                <w:rFonts w:ascii="Corbel" w:hAnsi="Corbel" w:cs="Calibri Light"/>
                <w:lang w:eastAsia="it-IT"/>
              </w:rPr>
            </w:pPr>
            <w:r w:rsidRPr="00876EF5">
              <w:rPr>
                <w:rFonts w:ascii="Corbel" w:hAnsi="Corbel" w:cs="Calibri Light"/>
                <w:lang w:eastAsia="it-IT"/>
              </w:rPr>
              <w:t>Sorgente giustificabile ai sensi dell’art. 181 comma 3 D. Lgs. 81/2008</w:t>
            </w:r>
          </w:p>
        </w:tc>
        <w:tc>
          <w:tcPr>
            <w:tcW w:w="1275" w:type="dxa"/>
            <w:vAlign w:val="center"/>
          </w:tcPr>
          <w:p w14:paraId="45D4FE78"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ASSENTE</w:t>
            </w:r>
          </w:p>
        </w:tc>
        <w:tc>
          <w:tcPr>
            <w:tcW w:w="1701" w:type="dxa"/>
            <w:vAlign w:val="center"/>
          </w:tcPr>
          <w:p w14:paraId="17332314"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si</w:t>
            </w:r>
          </w:p>
          <w:p w14:paraId="1FD575CF" w14:textId="77777777" w:rsidR="0049222F" w:rsidRPr="00876EF5" w:rsidRDefault="0049222F" w:rsidP="0071401C">
            <w:pPr>
              <w:jc w:val="center"/>
              <w:rPr>
                <w:rFonts w:ascii="Corbel" w:hAnsi="Corbel" w:cs="Calibri Light"/>
                <w:b/>
                <w:bCs/>
                <w:strike/>
                <w:lang w:eastAsia="it-IT"/>
              </w:rPr>
            </w:pPr>
          </w:p>
        </w:tc>
      </w:tr>
      <w:tr w:rsidR="0049222F" w:rsidRPr="00876EF5" w14:paraId="53EF3C9C" w14:textId="77777777" w:rsidTr="0071401C">
        <w:trPr>
          <w:trHeight w:val="170"/>
        </w:trPr>
        <w:tc>
          <w:tcPr>
            <w:tcW w:w="1980" w:type="dxa"/>
            <w:vAlign w:val="center"/>
          </w:tcPr>
          <w:p w14:paraId="58807173"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STRESS LAVORO-CORRELATO</w:t>
            </w:r>
          </w:p>
        </w:tc>
        <w:tc>
          <w:tcPr>
            <w:tcW w:w="2410" w:type="dxa"/>
            <w:vAlign w:val="center"/>
          </w:tcPr>
          <w:p w14:paraId="528D2CF5"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 xml:space="preserve">Vista l’organizzazione in essere, le modalità di inserimento dello studente in PCTO e le misure generali già in atto, nonché la breve durata dell’esperienza in PCTO, non si ritiene </w:t>
            </w:r>
            <w:r w:rsidRPr="00876EF5">
              <w:rPr>
                <w:rFonts w:ascii="Corbel" w:hAnsi="Corbel" w:cs="Calibri Light"/>
                <w:lang w:eastAsia="it-IT"/>
              </w:rPr>
              <w:lastRenderedPageBreak/>
              <w:t>che gli studenti possano essere esposti al rischio stress durante l’esperienza in azienda</w:t>
            </w:r>
          </w:p>
        </w:tc>
        <w:tc>
          <w:tcPr>
            <w:tcW w:w="2835" w:type="dxa"/>
            <w:vAlign w:val="center"/>
          </w:tcPr>
          <w:p w14:paraId="0D02873A" w14:textId="77777777" w:rsidR="0049222F" w:rsidRPr="00876EF5" w:rsidRDefault="0049222F" w:rsidP="0071401C">
            <w:pPr>
              <w:rPr>
                <w:rFonts w:ascii="Corbel" w:hAnsi="Corbel" w:cs="Calibri Light"/>
                <w:strike/>
                <w:lang w:eastAsia="it-IT"/>
              </w:rPr>
            </w:pPr>
            <w:r w:rsidRPr="00876EF5">
              <w:rPr>
                <w:rFonts w:ascii="Corbel" w:hAnsi="Corbel" w:cs="Calibri Light"/>
                <w:lang w:eastAsia="it-IT"/>
              </w:rPr>
              <w:lastRenderedPageBreak/>
              <w:t>Presenza tutor interno ed esterno</w:t>
            </w:r>
            <w:r w:rsidRPr="00876EF5">
              <w:rPr>
                <w:rFonts w:ascii="Corbel" w:hAnsi="Corbel" w:cs="Calibri Light"/>
                <w:strike/>
                <w:lang w:eastAsia="it-IT"/>
              </w:rPr>
              <w:t xml:space="preserve"> </w:t>
            </w:r>
          </w:p>
        </w:tc>
        <w:tc>
          <w:tcPr>
            <w:tcW w:w="1275" w:type="dxa"/>
            <w:vAlign w:val="center"/>
          </w:tcPr>
          <w:p w14:paraId="350A75D7"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BASSO</w:t>
            </w:r>
          </w:p>
        </w:tc>
        <w:tc>
          <w:tcPr>
            <w:tcW w:w="1701" w:type="dxa"/>
            <w:vAlign w:val="center"/>
          </w:tcPr>
          <w:p w14:paraId="6D5794AA"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1A46B566" w14:textId="77777777" w:rsidTr="0071401C">
        <w:trPr>
          <w:trHeight w:val="170"/>
        </w:trPr>
        <w:tc>
          <w:tcPr>
            <w:tcW w:w="1980" w:type="dxa"/>
          </w:tcPr>
          <w:p w14:paraId="1BF51A72"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w:t>
            </w:r>
          </w:p>
        </w:tc>
        <w:tc>
          <w:tcPr>
            <w:tcW w:w="2410" w:type="dxa"/>
          </w:tcPr>
          <w:p w14:paraId="25043EDD"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w:t>
            </w:r>
          </w:p>
        </w:tc>
        <w:tc>
          <w:tcPr>
            <w:tcW w:w="2835" w:type="dxa"/>
          </w:tcPr>
          <w:p w14:paraId="2EEC67A6"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w:t>
            </w:r>
          </w:p>
        </w:tc>
        <w:tc>
          <w:tcPr>
            <w:tcW w:w="1275" w:type="dxa"/>
          </w:tcPr>
          <w:p w14:paraId="3E510A18"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w:t>
            </w:r>
          </w:p>
        </w:tc>
        <w:tc>
          <w:tcPr>
            <w:tcW w:w="1701" w:type="dxa"/>
          </w:tcPr>
          <w:p w14:paraId="45FD1CCD"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w:t>
            </w:r>
          </w:p>
        </w:tc>
      </w:tr>
    </w:tbl>
    <w:p w14:paraId="25A9C420" w14:textId="77777777" w:rsidR="0049222F" w:rsidRPr="00876EF5" w:rsidRDefault="0049222F" w:rsidP="0049222F">
      <w:pPr>
        <w:rPr>
          <w:rFonts w:ascii="Corbel" w:eastAsia="Times New Roman" w:hAnsi="Corbel" w:cs="Calibri Light"/>
          <w:b/>
          <w:bCs/>
          <w:kern w:val="0"/>
          <w:u w:val="single"/>
          <w:lang w:eastAsia="it-IT"/>
          <w14:ligatures w14:val="none"/>
        </w:rPr>
      </w:pPr>
    </w:p>
    <w:p w14:paraId="7CD5D0B2" w14:textId="77777777" w:rsidR="0049222F" w:rsidRPr="00876EF5" w:rsidRDefault="0049222F" w:rsidP="0049222F">
      <w:pPr>
        <w:rPr>
          <w:rFonts w:ascii="Corbel" w:eastAsia="Times New Roman" w:hAnsi="Corbel" w:cs="Calibri Light"/>
          <w:kern w:val="0"/>
          <w:lang w:eastAsia="it-IT"/>
          <w14:ligatures w14:val="none"/>
        </w:rPr>
      </w:pPr>
      <w:r w:rsidRPr="00876EF5">
        <w:rPr>
          <w:rFonts w:ascii="Corbel" w:eastAsia="Times New Roman" w:hAnsi="Corbel" w:cs="Calibri Light"/>
          <w:b/>
          <w:bCs/>
          <w:kern w:val="0"/>
          <w:u w:val="single"/>
          <w:lang w:eastAsia="it-IT"/>
          <w14:ligatures w14:val="none"/>
        </w:rPr>
        <w:t>Alla luce di quanto sopra</w:t>
      </w:r>
      <w:r w:rsidRPr="00876EF5">
        <w:rPr>
          <w:rFonts w:ascii="Corbel" w:eastAsia="Times New Roman" w:hAnsi="Corbel" w:cs="Calibri Light"/>
          <w:kern w:val="0"/>
          <w:lang w:eastAsia="it-IT"/>
          <w14:ligatures w14:val="none"/>
        </w:rPr>
        <w:t>:</w:t>
      </w:r>
    </w:p>
    <w:p w14:paraId="31B42B09" w14:textId="77777777" w:rsidR="0049222F" w:rsidRPr="00876EF5" w:rsidRDefault="0049222F" w:rsidP="0049222F">
      <w:pPr>
        <w:pStyle w:val="Paragrafoelenco"/>
        <w:numPr>
          <w:ilvl w:val="0"/>
          <w:numId w:val="19"/>
        </w:numPr>
        <w:rPr>
          <w:rFonts w:ascii="Corbel" w:eastAsia="Times New Roman" w:hAnsi="Corbel" w:cs="Calibri Light"/>
          <w:kern w:val="0"/>
          <w:szCs w:val="20"/>
          <w:lang w:eastAsia="it-IT"/>
          <w14:ligatures w14:val="none"/>
        </w:rPr>
      </w:pPr>
      <w:r w:rsidRPr="00876EF5">
        <w:rPr>
          <w:rFonts w:ascii="Corbel" w:eastAsia="Times New Roman" w:hAnsi="Corbel" w:cs="Calibri Light"/>
          <w:kern w:val="0"/>
          <w:lang w:eastAsia="it-IT"/>
          <w14:ligatures w14:val="none"/>
        </w:rPr>
        <w:t xml:space="preserve">Non è necessario consegnare alcun DPI agli studenti in PCTO </w:t>
      </w:r>
    </w:p>
    <w:p w14:paraId="67E3C12C" w14:textId="77777777" w:rsidR="0049222F" w:rsidRPr="00876EF5" w:rsidRDefault="0049222F" w:rsidP="0049222F">
      <w:pPr>
        <w:pStyle w:val="Paragrafoelenco"/>
        <w:numPr>
          <w:ilvl w:val="0"/>
          <w:numId w:val="19"/>
        </w:numPr>
        <w:rPr>
          <w:rFonts w:ascii="Corbel" w:eastAsia="Times New Roman" w:hAnsi="Corbel" w:cs="Calibri Light"/>
          <w:kern w:val="0"/>
          <w:lang w:eastAsia="it-IT"/>
          <w14:ligatures w14:val="none"/>
        </w:rPr>
      </w:pPr>
      <w:r w:rsidRPr="00876EF5">
        <w:rPr>
          <w:rFonts w:ascii="Corbel" w:eastAsia="Times New Roman" w:hAnsi="Corbel" w:cs="Calibri Light"/>
          <w:kern w:val="0"/>
          <w:lang w:eastAsia="it-IT"/>
          <w14:ligatures w14:val="none"/>
        </w:rPr>
        <w:t>la Formazione specifica dovrà essere erogata conformemente alle previsioni normative e regolamentari previste per il rischio Basso</w:t>
      </w:r>
    </w:p>
    <w:p w14:paraId="2776AB13" w14:textId="77777777" w:rsidR="0049222F" w:rsidRPr="00876EF5" w:rsidRDefault="0049222F" w:rsidP="0049222F">
      <w:pPr>
        <w:pStyle w:val="Paragrafoelenco"/>
        <w:numPr>
          <w:ilvl w:val="0"/>
          <w:numId w:val="19"/>
        </w:numPr>
        <w:rPr>
          <w:rFonts w:ascii="Corbel" w:eastAsia="Times New Roman" w:hAnsi="Corbel" w:cs="Calibri Light"/>
          <w:kern w:val="0"/>
          <w:szCs w:val="20"/>
          <w:lang w:eastAsia="it-IT"/>
          <w14:ligatures w14:val="none"/>
        </w:rPr>
      </w:pPr>
      <w:r w:rsidRPr="00876EF5">
        <w:rPr>
          <w:rFonts w:ascii="Corbel" w:eastAsia="Times New Roman" w:hAnsi="Corbel" w:cs="Calibri Light"/>
          <w:kern w:val="0"/>
          <w:szCs w:val="20"/>
          <w:lang w:eastAsia="it-IT"/>
          <w14:ligatures w14:val="none"/>
        </w:rPr>
        <w:t>il medico competente ha espresso il seguente giudizio in merito all’obbligo di sorveglianza sanitaria:</w:t>
      </w:r>
    </w:p>
    <w:p w14:paraId="0E8DB592" w14:textId="77777777" w:rsidR="0049222F" w:rsidRPr="00876EF5" w:rsidRDefault="0049222F" w:rsidP="0049222F">
      <w:pPr>
        <w:pStyle w:val="Paragrafoelenco"/>
        <w:numPr>
          <w:ilvl w:val="0"/>
          <w:numId w:val="20"/>
        </w:numPr>
        <w:rPr>
          <w:rFonts w:ascii="Corbel" w:eastAsia="Times New Roman" w:hAnsi="Corbel" w:cs="Calibri Light"/>
          <w:kern w:val="0"/>
          <w:szCs w:val="20"/>
          <w:lang w:eastAsia="it-IT"/>
          <w14:ligatures w14:val="none"/>
        </w:rPr>
      </w:pPr>
      <w:r w:rsidRPr="00876EF5">
        <w:rPr>
          <w:rFonts w:ascii="Corbel" w:eastAsia="Times New Roman" w:hAnsi="Corbel" w:cs="Calibri Light"/>
          <w:kern w:val="0"/>
          <w:lang w:eastAsia="it-IT"/>
          <w14:ligatures w14:val="none"/>
        </w:rPr>
        <w:t>RICHIESTA IN FASE PREVENTIVA per il seguente rischio</w:t>
      </w:r>
      <w:r w:rsidRPr="00876EF5">
        <w:rPr>
          <w:rFonts w:ascii="Corbel" w:eastAsia="Times New Roman" w:hAnsi="Corbel" w:cs="Calibri Light"/>
          <w:kern w:val="0"/>
          <w:highlight w:val="yellow"/>
          <w:lang w:eastAsia="it-IT"/>
          <w14:ligatures w14:val="none"/>
        </w:rPr>
        <w:t>: ………………………</w:t>
      </w:r>
    </w:p>
    <w:p w14:paraId="6D7B6852" w14:textId="77777777" w:rsidR="0049222F" w:rsidRPr="00876EF5" w:rsidRDefault="0049222F" w:rsidP="0049222F">
      <w:pPr>
        <w:pStyle w:val="Paragrafoelenco"/>
        <w:numPr>
          <w:ilvl w:val="0"/>
          <w:numId w:val="20"/>
        </w:numPr>
        <w:rPr>
          <w:rFonts w:ascii="Corbel" w:eastAsia="Times New Roman" w:hAnsi="Corbel" w:cs="Calibri Light"/>
          <w:kern w:val="0"/>
          <w:szCs w:val="20"/>
          <w:lang w:eastAsia="it-IT"/>
          <w14:ligatures w14:val="none"/>
        </w:rPr>
      </w:pPr>
      <w:r w:rsidRPr="00876EF5">
        <w:rPr>
          <w:rFonts w:ascii="Corbel" w:eastAsia="Times New Roman" w:hAnsi="Corbel" w:cs="Calibri Light"/>
          <w:kern w:val="0"/>
          <w:lang w:eastAsia="it-IT"/>
          <w14:ligatures w14:val="none"/>
        </w:rPr>
        <w:t xml:space="preserve">NON RICHIESTA </w:t>
      </w:r>
    </w:p>
    <w:p w14:paraId="325DFA2A" w14:textId="77777777" w:rsidR="0049222F" w:rsidRPr="00876EF5" w:rsidRDefault="0049222F" w:rsidP="0049222F">
      <w:pPr>
        <w:pStyle w:val="Paragrafoelenco"/>
        <w:numPr>
          <w:ilvl w:val="0"/>
          <w:numId w:val="28"/>
        </w:numPr>
        <w:rPr>
          <w:rFonts w:ascii="Corbel" w:eastAsia="Times New Roman" w:hAnsi="Corbel" w:cs="Calibri Light"/>
          <w:kern w:val="0"/>
          <w:szCs w:val="20"/>
          <w:lang w:eastAsia="it-IT"/>
          <w14:ligatures w14:val="none"/>
        </w:rPr>
      </w:pPr>
      <w:r w:rsidRPr="00876EF5">
        <w:rPr>
          <w:rFonts w:ascii="Corbel" w:eastAsia="Times New Roman" w:hAnsi="Corbel" w:cs="Calibri Light"/>
          <w:kern w:val="0"/>
          <w:szCs w:val="20"/>
          <w:lang w:eastAsia="it-IT"/>
          <w14:ligatures w14:val="none"/>
        </w:rPr>
        <w:t xml:space="preserve">Il </w:t>
      </w:r>
      <w:r w:rsidRPr="00876EF5">
        <w:rPr>
          <w:rFonts w:ascii="Corbel" w:eastAsia="Times New Roman" w:hAnsi="Corbel" w:cs="Calibri Light"/>
          <w:kern w:val="0"/>
          <w:szCs w:val="20"/>
          <w:highlight w:val="yellow"/>
          <w:lang w:eastAsia="it-IT"/>
          <w14:ligatures w14:val="none"/>
        </w:rPr>
        <w:t>Preposto/Tutor</w:t>
      </w:r>
      <w:r w:rsidRPr="00876EF5">
        <w:rPr>
          <w:rFonts w:ascii="Corbel" w:eastAsia="Times New Roman" w:hAnsi="Corbel" w:cs="Calibri Light"/>
          <w:kern w:val="0"/>
          <w:szCs w:val="20"/>
          <w:lang w:eastAsia="it-IT"/>
          <w14:ligatures w14:val="none"/>
        </w:rPr>
        <w:t xml:space="preserve"> interno verifica il rispetto di quanto sopra, nonché l’esibizione da parte dello Studente del segno distintivo, come individuato.</w:t>
      </w:r>
    </w:p>
    <w:p w14:paraId="5A52F825" w14:textId="77777777" w:rsidR="0049222F" w:rsidRPr="00876EF5" w:rsidRDefault="0049222F" w:rsidP="0049222F">
      <w:pPr>
        <w:rPr>
          <w:rFonts w:ascii="Corbel" w:hAnsi="Corbel" w:cs="Calibri Light"/>
          <w:b/>
          <w:bCs/>
          <w:u w:val="single"/>
        </w:rPr>
      </w:pPr>
      <w:r w:rsidRPr="00876EF5">
        <w:rPr>
          <w:rFonts w:ascii="Corbel" w:hAnsi="Corbel" w:cs="Calibri Light"/>
          <w:b/>
          <w:bCs/>
          <w:u w:val="single"/>
        </w:rPr>
        <w:t>ADDETTO COMMERCIALE:</w:t>
      </w:r>
    </w:p>
    <w:p w14:paraId="3C0689F2" w14:textId="77777777" w:rsidR="0049222F" w:rsidRPr="00876EF5" w:rsidRDefault="0049222F" w:rsidP="0049222F">
      <w:pPr>
        <w:spacing w:after="0" w:line="300" w:lineRule="exact"/>
        <w:jc w:val="both"/>
        <w:rPr>
          <w:rFonts w:ascii="Corbel" w:eastAsia="Times New Roman" w:hAnsi="Corbel" w:cs="Calibri Light"/>
          <w:kern w:val="0"/>
          <w:szCs w:val="20"/>
          <w:lang w:eastAsia="it-IT"/>
          <w14:ligatures w14:val="none"/>
        </w:rPr>
      </w:pPr>
      <w:r w:rsidRPr="00876EF5">
        <w:rPr>
          <w:rFonts w:ascii="Corbel" w:eastAsia="Times New Roman" w:hAnsi="Corbel" w:cs="Calibri Light"/>
          <w:kern w:val="0"/>
          <w:szCs w:val="20"/>
          <w:lang w:eastAsia="it-IT"/>
          <w14:ligatures w14:val="none"/>
        </w:rPr>
        <w:t>Fattori di rischio in caso di accesso in produzione. Tali rischi riguardano esclusivamente l’addetto commerciale e non l’addetto amministrativo, per il quale la mansione non richiede l’accesso nei reparti.</w:t>
      </w:r>
    </w:p>
    <w:p w14:paraId="61E6CEF8" w14:textId="77777777" w:rsidR="0049222F" w:rsidRPr="00876EF5" w:rsidRDefault="0049222F" w:rsidP="0049222F">
      <w:pPr>
        <w:spacing w:after="0" w:line="300" w:lineRule="exact"/>
        <w:jc w:val="both"/>
        <w:rPr>
          <w:rFonts w:ascii="Corbel" w:eastAsia="Times New Roman" w:hAnsi="Corbel" w:cs="Calibri Light"/>
          <w:kern w:val="0"/>
          <w:szCs w:val="20"/>
          <w:lang w:eastAsia="it-IT"/>
          <w14:ligatures w14:val="none"/>
        </w:rPr>
      </w:pPr>
    </w:p>
    <w:tbl>
      <w:tblPr>
        <w:tblStyle w:val="Grigliatabella1"/>
        <w:tblW w:w="5000" w:type="pct"/>
        <w:tblBorders>
          <w:top w:val="dashSmallGap" w:sz="4" w:space="0" w:color="auto"/>
          <w:left w:val="dashSmallGap" w:sz="4" w:space="0" w:color="auto"/>
          <w:bottom w:val="dashSmallGap" w:sz="4" w:space="0" w:color="auto"/>
          <w:right w:val="dashSmallGap" w:sz="4" w:space="0" w:color="auto"/>
          <w:insideH w:val="dashSmallGap" w:sz="4" w:space="0" w:color="auto"/>
          <w:insideV w:val="dashSmallGap" w:sz="4" w:space="0" w:color="auto"/>
        </w:tblBorders>
        <w:tblLayout w:type="fixed"/>
        <w:tblLook w:val="04A0" w:firstRow="1" w:lastRow="0" w:firstColumn="1" w:lastColumn="0" w:noHBand="0" w:noVBand="1"/>
      </w:tblPr>
      <w:tblGrid>
        <w:gridCol w:w="1837"/>
        <w:gridCol w:w="2127"/>
        <w:gridCol w:w="2976"/>
        <w:gridCol w:w="1278"/>
        <w:gridCol w:w="2238"/>
      </w:tblGrid>
      <w:tr w:rsidR="0049222F" w:rsidRPr="00876EF5" w14:paraId="03C72499" w14:textId="77777777" w:rsidTr="0071401C">
        <w:trPr>
          <w:trHeight w:val="680"/>
        </w:trPr>
        <w:tc>
          <w:tcPr>
            <w:tcW w:w="878" w:type="pct"/>
            <w:shd w:val="clear" w:color="auto" w:fill="D9E2F3"/>
            <w:vAlign w:val="center"/>
          </w:tcPr>
          <w:p w14:paraId="6E9EF9ED"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FATTORE DI RISCHIO</w:t>
            </w:r>
          </w:p>
        </w:tc>
        <w:tc>
          <w:tcPr>
            <w:tcW w:w="1017" w:type="pct"/>
            <w:shd w:val="clear" w:color="auto" w:fill="D9E2F3"/>
            <w:vAlign w:val="center"/>
          </w:tcPr>
          <w:p w14:paraId="63E6E046"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VALUTAZIONE</w:t>
            </w:r>
          </w:p>
        </w:tc>
        <w:tc>
          <w:tcPr>
            <w:tcW w:w="1423" w:type="pct"/>
            <w:shd w:val="clear" w:color="auto" w:fill="D9E2F3"/>
            <w:vAlign w:val="center"/>
          </w:tcPr>
          <w:p w14:paraId="2B36BBEA"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MISURE DI PREVENZIONE E PROTEZIONE</w:t>
            </w:r>
          </w:p>
        </w:tc>
        <w:tc>
          <w:tcPr>
            <w:tcW w:w="611" w:type="pct"/>
            <w:shd w:val="clear" w:color="auto" w:fill="D9E2F3"/>
            <w:vAlign w:val="center"/>
          </w:tcPr>
          <w:p w14:paraId="6DD3DBB8"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LIVELLO DI RISCHIO</w:t>
            </w:r>
          </w:p>
        </w:tc>
        <w:tc>
          <w:tcPr>
            <w:tcW w:w="1070" w:type="pct"/>
            <w:shd w:val="clear" w:color="auto" w:fill="D9E2F3"/>
            <w:vAlign w:val="center"/>
          </w:tcPr>
          <w:p w14:paraId="73A10845"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COMPATIBILITÀ CON LAVORO MINORI</w:t>
            </w:r>
          </w:p>
        </w:tc>
      </w:tr>
      <w:tr w:rsidR="0049222F" w:rsidRPr="00876EF5" w14:paraId="5ABF066F" w14:textId="77777777" w:rsidTr="0071401C">
        <w:trPr>
          <w:trHeight w:val="1417"/>
        </w:trPr>
        <w:tc>
          <w:tcPr>
            <w:tcW w:w="878" w:type="pct"/>
          </w:tcPr>
          <w:p w14:paraId="09D3B9DB" w14:textId="77777777" w:rsidR="0049222F" w:rsidRPr="00876EF5" w:rsidRDefault="0049222F" w:rsidP="0071401C">
            <w:pPr>
              <w:rPr>
                <w:rFonts w:ascii="Corbel" w:hAnsi="Corbel" w:cs="Calibri Light"/>
                <w:lang w:eastAsia="it-IT"/>
              </w:rPr>
            </w:pPr>
          </w:p>
          <w:p w14:paraId="1A8DC9D9" w14:textId="77777777" w:rsidR="0049222F" w:rsidRPr="00876EF5" w:rsidRDefault="0049222F" w:rsidP="0071401C">
            <w:pPr>
              <w:rPr>
                <w:rFonts w:ascii="Corbel" w:hAnsi="Corbel" w:cs="Calibri Light"/>
                <w:lang w:eastAsia="it-IT"/>
              </w:rPr>
            </w:pPr>
          </w:p>
          <w:p w14:paraId="4C8541A7" w14:textId="77777777" w:rsidR="0049222F" w:rsidRPr="00876EF5" w:rsidRDefault="0049222F" w:rsidP="0071401C">
            <w:pPr>
              <w:rPr>
                <w:rFonts w:ascii="Corbel" w:hAnsi="Corbel" w:cs="Calibri Light"/>
                <w:lang w:eastAsia="it-IT"/>
              </w:rPr>
            </w:pPr>
          </w:p>
          <w:p w14:paraId="2F3489DF" w14:textId="77777777" w:rsidR="0049222F" w:rsidRPr="00876EF5" w:rsidRDefault="0049222F" w:rsidP="0071401C">
            <w:pPr>
              <w:rPr>
                <w:rFonts w:ascii="Corbel" w:hAnsi="Corbel" w:cs="Calibri Light"/>
                <w:lang w:eastAsia="it-IT"/>
              </w:rPr>
            </w:pPr>
          </w:p>
          <w:p w14:paraId="0D9A0090" w14:textId="77777777" w:rsidR="0049222F" w:rsidRPr="00876EF5" w:rsidRDefault="0049222F" w:rsidP="0071401C">
            <w:pPr>
              <w:rPr>
                <w:rFonts w:ascii="Corbel" w:hAnsi="Corbel" w:cs="Calibri Light"/>
                <w:lang w:eastAsia="it-IT"/>
              </w:rPr>
            </w:pPr>
          </w:p>
          <w:p w14:paraId="681451E7" w14:textId="77777777" w:rsidR="0049222F" w:rsidRPr="00876EF5" w:rsidRDefault="0049222F" w:rsidP="0071401C">
            <w:pPr>
              <w:rPr>
                <w:rFonts w:ascii="Corbel" w:hAnsi="Corbel" w:cs="Calibri Light"/>
                <w:lang w:eastAsia="it-IT"/>
              </w:rPr>
            </w:pPr>
          </w:p>
          <w:p w14:paraId="6E96F098"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ATTREZZATURE DI LAVORO</w:t>
            </w:r>
          </w:p>
        </w:tc>
        <w:tc>
          <w:tcPr>
            <w:tcW w:w="1017" w:type="pct"/>
            <w:vAlign w:val="center"/>
          </w:tcPr>
          <w:p w14:paraId="2F98E3B7"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All’interno dei locali produttivi vengono impiegate attrezzature di lavoro che possono generare rischio di infortunio.</w:t>
            </w:r>
          </w:p>
        </w:tc>
        <w:tc>
          <w:tcPr>
            <w:tcW w:w="1423" w:type="pct"/>
            <w:vAlign w:val="center"/>
          </w:tcPr>
          <w:p w14:paraId="1764BDEC"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Durante i sopralluoghi all’interno dei locali produttivi vige il divieto di utilizzo di attrezzature di lavoro di produzione (es. macchine, linee di produzione, elettroutensili, etc.). Lo Studente è accompagnato in reparto dal Tutor interno e da questo costantemente affiancato.</w:t>
            </w:r>
          </w:p>
        </w:tc>
        <w:tc>
          <w:tcPr>
            <w:tcW w:w="611" w:type="pct"/>
            <w:vAlign w:val="center"/>
          </w:tcPr>
          <w:p w14:paraId="0ED6C36E"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BASSO</w:t>
            </w:r>
          </w:p>
        </w:tc>
        <w:tc>
          <w:tcPr>
            <w:tcW w:w="1070" w:type="pct"/>
          </w:tcPr>
          <w:p w14:paraId="60140B61"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 salvo che per i seguenti reparti/aree di lavoro</w:t>
            </w:r>
          </w:p>
          <w:p w14:paraId="7C057FD2"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w:t>
            </w:r>
          </w:p>
          <w:p w14:paraId="7A059798"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w:t>
            </w:r>
          </w:p>
          <w:p w14:paraId="4395893F"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w:t>
            </w:r>
          </w:p>
        </w:tc>
      </w:tr>
      <w:tr w:rsidR="0049222F" w:rsidRPr="00876EF5" w14:paraId="137FF2B9" w14:textId="77777777" w:rsidTr="0071401C">
        <w:trPr>
          <w:trHeight w:val="1871"/>
        </w:trPr>
        <w:tc>
          <w:tcPr>
            <w:tcW w:w="878" w:type="pct"/>
          </w:tcPr>
          <w:p w14:paraId="6D66B447"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 xml:space="preserve">RISCHIO DI IMPIGLIAMENTO O TRASCINAMENTO </w:t>
            </w:r>
          </w:p>
        </w:tc>
        <w:tc>
          <w:tcPr>
            <w:tcW w:w="1017" w:type="pct"/>
            <w:vAlign w:val="center"/>
          </w:tcPr>
          <w:p w14:paraId="181EED79"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 xml:space="preserve">All’interno dei locali produttivi sono presenti macchine e attrezzature che possono generare il rischio di impigliamento o trascinamento degli addetti (es. linee di produzione, macchine, elettroutensili). </w:t>
            </w:r>
          </w:p>
        </w:tc>
        <w:tc>
          <w:tcPr>
            <w:tcW w:w="1423" w:type="pct"/>
            <w:vAlign w:val="center"/>
          </w:tcPr>
          <w:p w14:paraId="75890129"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Durante i sopralluoghi all’interno dei locali produttivi è obbligatorio rispettare la segnaletica di sicurezza e attenersi ai percorsi pedonali. si raccomanda di prestare particolare attenzione agli organismi in movimento delle macchine / attrezzature al fine di evitare contatto con gli stessi.</w:t>
            </w:r>
          </w:p>
          <w:p w14:paraId="23FE89AB"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 xml:space="preserve">Lo Studente è accompagnato in reparto dal Tutor interno e </w:t>
            </w:r>
            <w:r w:rsidRPr="00876EF5">
              <w:rPr>
                <w:rFonts w:ascii="Corbel" w:hAnsi="Corbel" w:cs="Calibri Light"/>
                <w:lang w:eastAsia="it-IT"/>
              </w:rPr>
              <w:lastRenderedPageBreak/>
              <w:t xml:space="preserve">da questo costantemente affiancato. </w:t>
            </w:r>
          </w:p>
        </w:tc>
        <w:tc>
          <w:tcPr>
            <w:tcW w:w="611" w:type="pct"/>
            <w:vAlign w:val="center"/>
          </w:tcPr>
          <w:p w14:paraId="76F41DB0"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lastRenderedPageBreak/>
              <w:t>BASSO</w:t>
            </w:r>
          </w:p>
        </w:tc>
        <w:tc>
          <w:tcPr>
            <w:tcW w:w="1070" w:type="pct"/>
          </w:tcPr>
          <w:p w14:paraId="0E23EE77"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7948F13D" w14:textId="77777777" w:rsidTr="0071401C">
        <w:trPr>
          <w:trHeight w:val="1871"/>
        </w:trPr>
        <w:tc>
          <w:tcPr>
            <w:tcW w:w="878" w:type="pct"/>
          </w:tcPr>
          <w:p w14:paraId="2E8F4C1F"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RISCHIO DI INVESTIMENTO DA MEZZI IN MANOVRA O DA CARICHI TRASPORTATI</w:t>
            </w:r>
          </w:p>
        </w:tc>
        <w:tc>
          <w:tcPr>
            <w:tcW w:w="1017" w:type="pct"/>
            <w:vAlign w:val="center"/>
          </w:tcPr>
          <w:p w14:paraId="4A67FB7B"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All’interno dei locali produttivi e di magazzino e nelle aree di piazzale sono presenti mezzi di sollevamento e trasporto interni (es: carrelli elevatori, gru a ponte, gru mobili, ecc.) o esterni (es: camion, gru su autocarro, ecc.).</w:t>
            </w:r>
          </w:p>
          <w:p w14:paraId="12277CB2" w14:textId="77777777" w:rsidR="0049222F" w:rsidRPr="00876EF5" w:rsidRDefault="0049222F" w:rsidP="0071401C">
            <w:pPr>
              <w:rPr>
                <w:rFonts w:ascii="Corbel" w:hAnsi="Corbel" w:cs="Calibri Light"/>
                <w:lang w:eastAsia="it-IT"/>
              </w:rPr>
            </w:pPr>
          </w:p>
        </w:tc>
        <w:tc>
          <w:tcPr>
            <w:tcW w:w="1423" w:type="pct"/>
            <w:vAlign w:val="center"/>
          </w:tcPr>
          <w:p w14:paraId="0FE7786E"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 xml:space="preserve">Durante i sopralluoghi all’interno dei locali produttivi è obbligatorio rispettare la segnaletica di sicurezza e attenersi ai percorsi pedonali. </w:t>
            </w:r>
          </w:p>
          <w:p w14:paraId="3E03DD8A"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Prima di attraversare una zona dove è in opera un mezzo di sollevamento e trasporto, anche in presenza di passaggi pedonali, occorre fermarsi, farsi notare dal conducente e attendere che questo dia il suo assenso e fermi il mezzo prima di procedere a piedi.</w:t>
            </w:r>
          </w:p>
          <w:p w14:paraId="3556DF36" w14:textId="77777777" w:rsidR="0049222F" w:rsidRPr="00876EF5" w:rsidRDefault="0049222F" w:rsidP="0071401C">
            <w:pPr>
              <w:rPr>
                <w:rFonts w:ascii="Corbel" w:hAnsi="Corbel" w:cs="Calibri Light"/>
                <w:lang w:eastAsia="it-IT"/>
              </w:rPr>
            </w:pPr>
          </w:p>
          <w:p w14:paraId="60BDD98E"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I conducenti dei mezzi presenti in azienda sono stati formati ed addestrati con iniziative formative adeguate per la loro conduzione.</w:t>
            </w:r>
          </w:p>
        </w:tc>
        <w:tc>
          <w:tcPr>
            <w:tcW w:w="611" w:type="pct"/>
            <w:vAlign w:val="center"/>
          </w:tcPr>
          <w:p w14:paraId="6E500C9A"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BASSO/MEDIO</w:t>
            </w:r>
          </w:p>
        </w:tc>
        <w:tc>
          <w:tcPr>
            <w:tcW w:w="1070" w:type="pct"/>
          </w:tcPr>
          <w:p w14:paraId="10005EFE"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18D0A690" w14:textId="77777777" w:rsidTr="0071401C">
        <w:trPr>
          <w:trHeight w:val="1871"/>
        </w:trPr>
        <w:tc>
          <w:tcPr>
            <w:tcW w:w="878" w:type="pct"/>
          </w:tcPr>
          <w:p w14:paraId="7E5BAF7C"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RISCHIO DI INVESTIMENTO DA MATERIALI IN DEPOSITO</w:t>
            </w:r>
          </w:p>
        </w:tc>
        <w:tc>
          <w:tcPr>
            <w:tcW w:w="1017" w:type="pct"/>
            <w:vAlign w:val="center"/>
          </w:tcPr>
          <w:p w14:paraId="1E6831D8"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All’interno dei locali produttivi o di magazzino e nelle aree di piazzale sono presenti aree di deposito con materiale a terra (es: bancali, prodotti in cumuli, ecc.), su scaffali (es: bancali, profilati metallici o plastici, ecc.) e su rastrelliere (es: barre, profilati, ecc.)</w:t>
            </w:r>
          </w:p>
          <w:p w14:paraId="1E4CE072" w14:textId="77777777" w:rsidR="0049222F" w:rsidRPr="00876EF5" w:rsidRDefault="0049222F" w:rsidP="0071401C">
            <w:pPr>
              <w:rPr>
                <w:rFonts w:ascii="Corbel" w:hAnsi="Corbel" w:cs="Calibri Light"/>
                <w:lang w:eastAsia="it-IT"/>
              </w:rPr>
            </w:pPr>
          </w:p>
        </w:tc>
        <w:tc>
          <w:tcPr>
            <w:tcW w:w="1423" w:type="pct"/>
            <w:vAlign w:val="center"/>
          </w:tcPr>
          <w:p w14:paraId="064B3901"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 xml:space="preserve">Durante i sopralluoghi all’interno dei locali produttivi è obbligatorio rispettare la segnaletica di sicurezza e attenersi ai percorsi pedonali. </w:t>
            </w:r>
          </w:p>
          <w:p w14:paraId="0ED688B3" w14:textId="77777777" w:rsidR="0049222F" w:rsidRPr="00876EF5" w:rsidRDefault="0049222F" w:rsidP="0071401C">
            <w:pPr>
              <w:rPr>
                <w:rFonts w:ascii="Corbel" w:hAnsi="Corbel" w:cs="Calibri Light"/>
                <w:lang w:eastAsia="it-IT"/>
              </w:rPr>
            </w:pPr>
          </w:p>
          <w:p w14:paraId="5746EA62"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I materiali in deposito sono stoccati e alloggiati secondo criteri e con attrezzature con portate adeguate al carico ed installati secondo le norme di buona tecnica.</w:t>
            </w:r>
          </w:p>
          <w:p w14:paraId="569A83A6" w14:textId="77777777" w:rsidR="0049222F" w:rsidRPr="00876EF5" w:rsidRDefault="0049222F" w:rsidP="0071401C">
            <w:pPr>
              <w:rPr>
                <w:rFonts w:ascii="Corbel" w:hAnsi="Corbel" w:cs="Calibri Light"/>
                <w:lang w:eastAsia="it-IT"/>
              </w:rPr>
            </w:pPr>
          </w:p>
          <w:p w14:paraId="00B94D2D"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E’ comunque vietato toccare o manipolare i materiali stoccati o le strutture di stoccaggio senza l’autorizzazione del tutor/accompagnatore.</w:t>
            </w:r>
          </w:p>
          <w:p w14:paraId="5FD270F7" w14:textId="77777777" w:rsidR="0049222F" w:rsidRPr="00876EF5" w:rsidRDefault="0049222F" w:rsidP="0071401C">
            <w:pPr>
              <w:rPr>
                <w:rFonts w:ascii="Corbel" w:hAnsi="Corbel" w:cs="Calibri Light"/>
                <w:lang w:eastAsia="it-IT"/>
              </w:rPr>
            </w:pPr>
          </w:p>
        </w:tc>
        <w:tc>
          <w:tcPr>
            <w:tcW w:w="611" w:type="pct"/>
            <w:vAlign w:val="center"/>
          </w:tcPr>
          <w:p w14:paraId="2744A7B9"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BASSO/MEDIO</w:t>
            </w:r>
          </w:p>
        </w:tc>
        <w:tc>
          <w:tcPr>
            <w:tcW w:w="1070" w:type="pct"/>
          </w:tcPr>
          <w:p w14:paraId="0FE32A0B"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w:t>
            </w:r>
          </w:p>
        </w:tc>
      </w:tr>
      <w:tr w:rsidR="0049222F" w:rsidRPr="00876EF5" w14:paraId="1D4F4D1F" w14:textId="77777777" w:rsidTr="0071401C">
        <w:trPr>
          <w:trHeight w:val="1871"/>
        </w:trPr>
        <w:tc>
          <w:tcPr>
            <w:tcW w:w="878" w:type="pct"/>
          </w:tcPr>
          <w:p w14:paraId="1792AF7E" w14:textId="77777777" w:rsidR="0049222F" w:rsidRPr="00876EF5" w:rsidRDefault="0049222F" w:rsidP="0071401C">
            <w:pPr>
              <w:rPr>
                <w:rFonts w:ascii="Corbel" w:hAnsi="Corbel" w:cs="Calibri Light"/>
                <w:lang w:eastAsia="it-IT"/>
              </w:rPr>
            </w:pPr>
          </w:p>
          <w:p w14:paraId="71632BB1"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 xml:space="preserve">RUMORE </w:t>
            </w:r>
          </w:p>
        </w:tc>
        <w:tc>
          <w:tcPr>
            <w:tcW w:w="1017" w:type="pct"/>
            <w:vAlign w:val="center"/>
          </w:tcPr>
          <w:p w14:paraId="04902AFA"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All’interno dei locali produttivi sono presenti alcune macchine particolarmente rumorose.</w:t>
            </w:r>
          </w:p>
        </w:tc>
        <w:tc>
          <w:tcPr>
            <w:tcW w:w="1423" w:type="pct"/>
            <w:vAlign w:val="center"/>
          </w:tcPr>
          <w:p w14:paraId="29CD6E19"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Durante i sopralluoghi vige l’obbligo di indossare otoprotettori all’interno dei reparti particolarmente rumorosi (identificati con appositi cartelli).</w:t>
            </w:r>
          </w:p>
          <w:p w14:paraId="49056E2D" w14:textId="77777777" w:rsidR="0049222F" w:rsidRPr="00876EF5" w:rsidRDefault="0049222F" w:rsidP="0071401C">
            <w:pPr>
              <w:rPr>
                <w:rFonts w:ascii="Corbel" w:hAnsi="Corbel" w:cs="Calibri Light"/>
                <w:lang w:eastAsia="it-IT"/>
              </w:rPr>
            </w:pPr>
            <w:r w:rsidRPr="00876EF5">
              <w:rPr>
                <w:rFonts w:ascii="Corbel" w:hAnsi="Corbel" w:cs="Calibri Light"/>
                <w:lang w:eastAsia="it-IT"/>
              </w:rPr>
              <w:t>Sorveglianza sanitaria (vd. oltre).</w:t>
            </w:r>
          </w:p>
        </w:tc>
        <w:tc>
          <w:tcPr>
            <w:tcW w:w="611" w:type="pct"/>
            <w:vAlign w:val="center"/>
          </w:tcPr>
          <w:p w14:paraId="70609DEB"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BASSO (livello….)</w:t>
            </w:r>
          </w:p>
        </w:tc>
        <w:tc>
          <w:tcPr>
            <w:tcW w:w="1070" w:type="pct"/>
          </w:tcPr>
          <w:p w14:paraId="45973DF3"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Sì, salvo che per i seguenti reparti aree di lavoro:</w:t>
            </w:r>
          </w:p>
          <w:p w14:paraId="56307D99" w14:textId="77777777" w:rsidR="0049222F" w:rsidRPr="00876EF5" w:rsidRDefault="0049222F" w:rsidP="0071401C">
            <w:pPr>
              <w:jc w:val="center"/>
              <w:rPr>
                <w:rFonts w:ascii="Corbel" w:hAnsi="Corbel" w:cs="Calibri Light"/>
                <w:b/>
                <w:bCs/>
                <w:lang w:eastAsia="it-IT"/>
              </w:rPr>
            </w:pPr>
            <w:r w:rsidRPr="00876EF5">
              <w:rPr>
                <w:rFonts w:ascii="Corbel" w:hAnsi="Corbel" w:cs="Calibri Light"/>
                <w:b/>
                <w:bCs/>
                <w:lang w:eastAsia="it-IT"/>
              </w:rPr>
              <w:t>………..</w:t>
            </w:r>
          </w:p>
        </w:tc>
      </w:tr>
      <w:tr w:rsidR="0002214B" w:rsidRPr="00876EF5" w14:paraId="12015AAE" w14:textId="77777777" w:rsidTr="0071401C">
        <w:trPr>
          <w:trHeight w:val="1871"/>
        </w:trPr>
        <w:tc>
          <w:tcPr>
            <w:tcW w:w="878" w:type="pct"/>
          </w:tcPr>
          <w:p w14:paraId="278552C0" w14:textId="37A9CDA6" w:rsidR="0002214B" w:rsidRPr="00876EF5" w:rsidRDefault="0002214B" w:rsidP="0071401C">
            <w:pPr>
              <w:rPr>
                <w:rFonts w:ascii="Corbel" w:hAnsi="Corbel" w:cs="Calibri Light"/>
                <w:highlight w:val="yellow"/>
                <w:lang w:eastAsia="it-IT"/>
              </w:rPr>
            </w:pPr>
            <w:r w:rsidRPr="00876EF5">
              <w:rPr>
                <w:rFonts w:ascii="Corbel" w:hAnsi="Corbel" w:cs="Calibri Light"/>
                <w:highlight w:val="yellow"/>
                <w:lang w:eastAsia="it-IT"/>
              </w:rPr>
              <w:t>……………..</w:t>
            </w:r>
          </w:p>
        </w:tc>
        <w:tc>
          <w:tcPr>
            <w:tcW w:w="1017" w:type="pct"/>
            <w:vAlign w:val="center"/>
          </w:tcPr>
          <w:p w14:paraId="40C44972" w14:textId="7105B474" w:rsidR="0002214B" w:rsidRPr="00876EF5" w:rsidRDefault="0002214B" w:rsidP="0071401C">
            <w:pPr>
              <w:rPr>
                <w:rFonts w:ascii="Corbel" w:hAnsi="Corbel" w:cs="Calibri Light"/>
                <w:highlight w:val="yellow"/>
                <w:lang w:eastAsia="it-IT"/>
              </w:rPr>
            </w:pPr>
            <w:r w:rsidRPr="00876EF5">
              <w:rPr>
                <w:rFonts w:ascii="Corbel" w:hAnsi="Corbel" w:cs="Calibri Light"/>
                <w:highlight w:val="yellow"/>
                <w:lang w:eastAsia="it-IT"/>
              </w:rPr>
              <w:t>…………………….</w:t>
            </w:r>
          </w:p>
        </w:tc>
        <w:tc>
          <w:tcPr>
            <w:tcW w:w="1423" w:type="pct"/>
            <w:vAlign w:val="center"/>
          </w:tcPr>
          <w:p w14:paraId="45426F02" w14:textId="04BDA5E7" w:rsidR="0002214B" w:rsidRPr="00876EF5" w:rsidRDefault="0002214B" w:rsidP="0071401C">
            <w:pPr>
              <w:rPr>
                <w:rFonts w:ascii="Corbel" w:hAnsi="Corbel" w:cs="Calibri Light"/>
                <w:highlight w:val="yellow"/>
                <w:lang w:eastAsia="it-IT"/>
              </w:rPr>
            </w:pPr>
            <w:r w:rsidRPr="00876EF5">
              <w:rPr>
                <w:rFonts w:ascii="Corbel" w:hAnsi="Corbel" w:cs="Calibri Light"/>
                <w:highlight w:val="yellow"/>
                <w:lang w:eastAsia="it-IT"/>
              </w:rPr>
              <w:t>………………………..</w:t>
            </w:r>
          </w:p>
        </w:tc>
        <w:tc>
          <w:tcPr>
            <w:tcW w:w="611" w:type="pct"/>
            <w:vAlign w:val="center"/>
          </w:tcPr>
          <w:p w14:paraId="20A97C57" w14:textId="45C44219" w:rsidR="0002214B" w:rsidRPr="00876EF5" w:rsidRDefault="0002214B" w:rsidP="0071401C">
            <w:pPr>
              <w:jc w:val="center"/>
              <w:rPr>
                <w:rFonts w:ascii="Corbel" w:hAnsi="Corbel" w:cs="Calibri Light"/>
                <w:b/>
                <w:bCs/>
                <w:highlight w:val="yellow"/>
                <w:lang w:eastAsia="it-IT"/>
              </w:rPr>
            </w:pPr>
            <w:r w:rsidRPr="00876EF5">
              <w:rPr>
                <w:rFonts w:ascii="Corbel" w:hAnsi="Corbel" w:cs="Calibri Light"/>
                <w:b/>
                <w:bCs/>
                <w:highlight w:val="yellow"/>
                <w:lang w:eastAsia="it-IT"/>
              </w:rPr>
              <w:t>……………..</w:t>
            </w:r>
          </w:p>
        </w:tc>
        <w:tc>
          <w:tcPr>
            <w:tcW w:w="1070" w:type="pct"/>
          </w:tcPr>
          <w:p w14:paraId="2113DC91" w14:textId="601B82CF" w:rsidR="0002214B" w:rsidRPr="00876EF5" w:rsidRDefault="0002214B" w:rsidP="0071401C">
            <w:pPr>
              <w:jc w:val="center"/>
              <w:rPr>
                <w:rFonts w:ascii="Corbel" w:hAnsi="Corbel" w:cs="Calibri Light"/>
                <w:b/>
                <w:bCs/>
                <w:lang w:eastAsia="it-IT"/>
              </w:rPr>
            </w:pPr>
            <w:r w:rsidRPr="00876EF5">
              <w:rPr>
                <w:rFonts w:ascii="Corbel" w:hAnsi="Corbel" w:cs="Calibri Light"/>
                <w:b/>
                <w:bCs/>
                <w:highlight w:val="yellow"/>
                <w:lang w:eastAsia="it-IT"/>
              </w:rPr>
              <w:t>……………………</w:t>
            </w:r>
          </w:p>
        </w:tc>
      </w:tr>
    </w:tbl>
    <w:p w14:paraId="064E5F61" w14:textId="77777777" w:rsidR="0049222F" w:rsidRPr="00876EF5" w:rsidRDefault="0049222F" w:rsidP="0049222F">
      <w:pPr>
        <w:spacing w:after="0" w:line="300" w:lineRule="exact"/>
        <w:jc w:val="both"/>
        <w:rPr>
          <w:rFonts w:ascii="Corbel" w:eastAsia="Times New Roman" w:hAnsi="Corbel" w:cs="Calibri Light"/>
          <w:kern w:val="0"/>
          <w:szCs w:val="20"/>
          <w:lang w:eastAsia="it-IT"/>
          <w14:ligatures w14:val="none"/>
        </w:rPr>
      </w:pPr>
    </w:p>
    <w:p w14:paraId="07ADB9CC" w14:textId="77777777" w:rsidR="0049222F" w:rsidRPr="00876EF5" w:rsidRDefault="0049222F" w:rsidP="0049222F">
      <w:pPr>
        <w:spacing w:after="0" w:line="300" w:lineRule="exact"/>
        <w:jc w:val="both"/>
        <w:rPr>
          <w:rFonts w:ascii="Corbel" w:eastAsia="Times New Roman" w:hAnsi="Corbel" w:cs="Calibri Light"/>
          <w:kern w:val="0"/>
          <w:szCs w:val="20"/>
          <w:lang w:eastAsia="it-IT"/>
          <w14:ligatures w14:val="none"/>
        </w:rPr>
      </w:pPr>
      <w:r w:rsidRPr="00876EF5">
        <w:rPr>
          <w:rFonts w:ascii="Corbel" w:eastAsia="Times New Roman" w:hAnsi="Corbel" w:cs="Calibri Light"/>
          <w:kern w:val="0"/>
          <w:szCs w:val="20"/>
          <w:lang w:eastAsia="it-IT"/>
          <w14:ligatures w14:val="none"/>
        </w:rPr>
        <w:t>………………………………………………………………………….</w:t>
      </w:r>
    </w:p>
    <w:p w14:paraId="2EBD8B5F" w14:textId="77777777" w:rsidR="0049222F" w:rsidRPr="00876EF5" w:rsidRDefault="0049222F" w:rsidP="0049222F">
      <w:pPr>
        <w:rPr>
          <w:rFonts w:ascii="Corbel" w:eastAsia="Times New Roman" w:hAnsi="Corbel" w:cs="Calibri Light"/>
          <w:kern w:val="0"/>
          <w:lang w:eastAsia="it-IT"/>
          <w14:ligatures w14:val="none"/>
        </w:rPr>
      </w:pPr>
      <w:r w:rsidRPr="00876EF5">
        <w:rPr>
          <w:rFonts w:ascii="Corbel" w:eastAsia="Times New Roman" w:hAnsi="Corbel" w:cs="Calibri Light"/>
          <w:b/>
          <w:bCs/>
          <w:kern w:val="0"/>
          <w:u w:val="single"/>
          <w:lang w:eastAsia="it-IT"/>
          <w14:ligatures w14:val="none"/>
        </w:rPr>
        <w:t>Alla luce di quanto sopra</w:t>
      </w:r>
      <w:r w:rsidRPr="00876EF5">
        <w:rPr>
          <w:rFonts w:ascii="Corbel" w:eastAsia="Times New Roman" w:hAnsi="Corbel" w:cs="Calibri Light"/>
          <w:kern w:val="0"/>
          <w:lang w:eastAsia="it-IT"/>
          <w14:ligatures w14:val="none"/>
        </w:rPr>
        <w:t>:</w:t>
      </w:r>
    </w:p>
    <w:p w14:paraId="38988132"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 xml:space="preserve">Prima dell’accesso in reparto, il Preposto consegna allo Studente i seguenti DPI. </w:t>
      </w:r>
    </w:p>
    <w:p w14:paraId="4DA13228" w14:textId="77777777" w:rsidR="0049222F" w:rsidRPr="00876EF5" w:rsidRDefault="0049222F" w:rsidP="0049222F">
      <w:pPr>
        <w:autoSpaceDE w:val="0"/>
        <w:autoSpaceDN w:val="0"/>
        <w:adjustRightInd w:val="0"/>
        <w:spacing w:after="0" w:line="240" w:lineRule="auto"/>
        <w:jc w:val="both"/>
        <w:rPr>
          <w:rFonts w:ascii="Corbel" w:hAnsi="Corbel" w:cs="Calibri Light"/>
        </w:rPr>
      </w:pPr>
    </w:p>
    <w:tbl>
      <w:tblPr>
        <w:tblStyle w:val="Grigliatabella"/>
        <w:tblW w:w="0" w:type="auto"/>
        <w:tblLook w:val="04A0" w:firstRow="1" w:lastRow="0" w:firstColumn="1" w:lastColumn="0" w:noHBand="0" w:noVBand="1"/>
      </w:tblPr>
      <w:tblGrid>
        <w:gridCol w:w="1755"/>
        <w:gridCol w:w="1755"/>
        <w:gridCol w:w="1755"/>
        <w:gridCol w:w="1756"/>
        <w:gridCol w:w="1756"/>
      </w:tblGrid>
      <w:tr w:rsidR="0049222F" w:rsidRPr="00876EF5" w14:paraId="0349CAD2" w14:textId="77777777" w:rsidTr="0071401C">
        <w:tc>
          <w:tcPr>
            <w:tcW w:w="1755" w:type="dxa"/>
          </w:tcPr>
          <w:p w14:paraId="3C0DFDF3" w14:textId="77777777" w:rsidR="0049222F" w:rsidRPr="00876EF5" w:rsidRDefault="0049222F" w:rsidP="0071401C">
            <w:pPr>
              <w:autoSpaceDE w:val="0"/>
              <w:autoSpaceDN w:val="0"/>
              <w:adjustRightInd w:val="0"/>
              <w:jc w:val="both"/>
              <w:rPr>
                <w:rFonts w:ascii="Corbel" w:hAnsi="Corbel" w:cs="Calibri Light"/>
              </w:rPr>
            </w:pPr>
            <w:r w:rsidRPr="00876EF5">
              <w:rPr>
                <w:rFonts w:ascii="Corbel" w:hAnsi="Corbel" w:cs="Calibri Light"/>
              </w:rPr>
              <w:t>DPI</w:t>
            </w:r>
          </w:p>
        </w:tc>
        <w:tc>
          <w:tcPr>
            <w:tcW w:w="1755" w:type="dxa"/>
          </w:tcPr>
          <w:p w14:paraId="7FD42FCF" w14:textId="77777777" w:rsidR="0049222F" w:rsidRPr="00876EF5" w:rsidRDefault="0049222F" w:rsidP="0071401C">
            <w:pPr>
              <w:autoSpaceDE w:val="0"/>
              <w:autoSpaceDN w:val="0"/>
              <w:adjustRightInd w:val="0"/>
              <w:jc w:val="both"/>
              <w:rPr>
                <w:rFonts w:ascii="Corbel" w:hAnsi="Corbel" w:cs="Calibri Light"/>
              </w:rPr>
            </w:pPr>
            <w:r w:rsidRPr="00876EF5">
              <w:rPr>
                <w:rFonts w:ascii="Corbel" w:hAnsi="Corbel" w:cs="Calibri Light"/>
              </w:rPr>
              <w:t>MODELLO</w:t>
            </w:r>
          </w:p>
        </w:tc>
        <w:tc>
          <w:tcPr>
            <w:tcW w:w="1755" w:type="dxa"/>
          </w:tcPr>
          <w:p w14:paraId="0A3B24EB" w14:textId="77777777" w:rsidR="0049222F" w:rsidRPr="00876EF5" w:rsidRDefault="0049222F" w:rsidP="0071401C">
            <w:pPr>
              <w:autoSpaceDE w:val="0"/>
              <w:autoSpaceDN w:val="0"/>
              <w:adjustRightInd w:val="0"/>
              <w:jc w:val="both"/>
              <w:rPr>
                <w:rFonts w:ascii="Corbel" w:hAnsi="Corbel" w:cs="Calibri Light"/>
              </w:rPr>
            </w:pPr>
            <w:r w:rsidRPr="00876EF5">
              <w:rPr>
                <w:rFonts w:ascii="Corbel" w:hAnsi="Corbel" w:cs="Calibri Light"/>
              </w:rPr>
              <w:t>QTA’</w:t>
            </w:r>
          </w:p>
        </w:tc>
        <w:tc>
          <w:tcPr>
            <w:tcW w:w="1756" w:type="dxa"/>
          </w:tcPr>
          <w:p w14:paraId="1A0403A5" w14:textId="77777777" w:rsidR="0049222F" w:rsidRPr="00876EF5" w:rsidRDefault="0049222F" w:rsidP="0071401C">
            <w:pPr>
              <w:autoSpaceDE w:val="0"/>
              <w:autoSpaceDN w:val="0"/>
              <w:adjustRightInd w:val="0"/>
              <w:jc w:val="both"/>
              <w:rPr>
                <w:rFonts w:ascii="Corbel" w:hAnsi="Corbel" w:cs="Calibri Light"/>
              </w:rPr>
            </w:pPr>
            <w:r w:rsidRPr="00876EF5">
              <w:rPr>
                <w:rFonts w:ascii="Corbel" w:hAnsi="Corbel" w:cs="Calibri Light"/>
              </w:rPr>
              <w:t>NECESSARIO</w:t>
            </w:r>
          </w:p>
          <w:p w14:paraId="270C943B" w14:textId="77777777" w:rsidR="0049222F" w:rsidRPr="00876EF5" w:rsidRDefault="0049222F" w:rsidP="0071401C">
            <w:pPr>
              <w:autoSpaceDE w:val="0"/>
              <w:autoSpaceDN w:val="0"/>
              <w:adjustRightInd w:val="0"/>
              <w:jc w:val="both"/>
              <w:rPr>
                <w:rFonts w:ascii="Corbel" w:hAnsi="Corbel" w:cs="Calibri Light"/>
              </w:rPr>
            </w:pPr>
            <w:r w:rsidRPr="00876EF5">
              <w:rPr>
                <w:rFonts w:ascii="Corbel" w:hAnsi="Corbel" w:cs="Calibri Light"/>
              </w:rPr>
              <w:t>S oppure QS</w:t>
            </w:r>
          </w:p>
        </w:tc>
        <w:tc>
          <w:tcPr>
            <w:tcW w:w="1756" w:type="dxa"/>
          </w:tcPr>
          <w:p w14:paraId="289F5342" w14:textId="77777777" w:rsidR="0049222F" w:rsidRPr="00876EF5" w:rsidRDefault="0049222F" w:rsidP="0071401C">
            <w:pPr>
              <w:autoSpaceDE w:val="0"/>
              <w:autoSpaceDN w:val="0"/>
              <w:adjustRightInd w:val="0"/>
              <w:jc w:val="both"/>
              <w:rPr>
                <w:rFonts w:ascii="Corbel" w:hAnsi="Corbel" w:cs="Calibri Light"/>
              </w:rPr>
            </w:pPr>
            <w:r w:rsidRPr="00876EF5">
              <w:rPr>
                <w:rFonts w:ascii="Corbel" w:hAnsi="Corbel" w:cs="Calibri Light"/>
              </w:rPr>
              <w:t>note</w:t>
            </w:r>
          </w:p>
        </w:tc>
      </w:tr>
      <w:tr w:rsidR="0049222F" w:rsidRPr="00876EF5" w14:paraId="13ECE950" w14:textId="77777777" w:rsidTr="0071401C">
        <w:tc>
          <w:tcPr>
            <w:tcW w:w="1755" w:type="dxa"/>
          </w:tcPr>
          <w:p w14:paraId="40F68479" w14:textId="77777777" w:rsidR="0049222F" w:rsidRPr="00876EF5" w:rsidRDefault="0049222F" w:rsidP="0071401C">
            <w:pPr>
              <w:autoSpaceDE w:val="0"/>
              <w:autoSpaceDN w:val="0"/>
              <w:adjustRightInd w:val="0"/>
              <w:jc w:val="both"/>
              <w:rPr>
                <w:rFonts w:ascii="Corbel" w:hAnsi="Corbel" w:cs="Calibri Light"/>
              </w:rPr>
            </w:pPr>
          </w:p>
        </w:tc>
        <w:tc>
          <w:tcPr>
            <w:tcW w:w="1755" w:type="dxa"/>
          </w:tcPr>
          <w:p w14:paraId="4C44F9EA" w14:textId="77777777" w:rsidR="0049222F" w:rsidRPr="00876EF5" w:rsidRDefault="0049222F" w:rsidP="0071401C">
            <w:pPr>
              <w:autoSpaceDE w:val="0"/>
              <w:autoSpaceDN w:val="0"/>
              <w:adjustRightInd w:val="0"/>
              <w:jc w:val="both"/>
              <w:rPr>
                <w:rFonts w:ascii="Corbel" w:hAnsi="Corbel" w:cs="Calibri Light"/>
              </w:rPr>
            </w:pPr>
          </w:p>
        </w:tc>
        <w:tc>
          <w:tcPr>
            <w:tcW w:w="1755" w:type="dxa"/>
          </w:tcPr>
          <w:p w14:paraId="0D345C54" w14:textId="77777777" w:rsidR="0049222F" w:rsidRPr="00876EF5" w:rsidRDefault="0049222F" w:rsidP="0071401C">
            <w:pPr>
              <w:autoSpaceDE w:val="0"/>
              <w:autoSpaceDN w:val="0"/>
              <w:adjustRightInd w:val="0"/>
              <w:jc w:val="both"/>
              <w:rPr>
                <w:rFonts w:ascii="Corbel" w:hAnsi="Corbel" w:cs="Calibri Light"/>
              </w:rPr>
            </w:pPr>
          </w:p>
        </w:tc>
        <w:tc>
          <w:tcPr>
            <w:tcW w:w="1756" w:type="dxa"/>
          </w:tcPr>
          <w:p w14:paraId="2CC6BF95" w14:textId="77777777" w:rsidR="0049222F" w:rsidRPr="00876EF5" w:rsidRDefault="0049222F" w:rsidP="0071401C">
            <w:pPr>
              <w:autoSpaceDE w:val="0"/>
              <w:autoSpaceDN w:val="0"/>
              <w:adjustRightInd w:val="0"/>
              <w:jc w:val="both"/>
              <w:rPr>
                <w:rFonts w:ascii="Corbel" w:hAnsi="Corbel" w:cs="Calibri Light"/>
              </w:rPr>
            </w:pPr>
          </w:p>
        </w:tc>
        <w:tc>
          <w:tcPr>
            <w:tcW w:w="1756" w:type="dxa"/>
          </w:tcPr>
          <w:p w14:paraId="5FB09264" w14:textId="77777777" w:rsidR="0049222F" w:rsidRPr="00876EF5" w:rsidRDefault="0049222F" w:rsidP="0071401C">
            <w:pPr>
              <w:autoSpaceDE w:val="0"/>
              <w:autoSpaceDN w:val="0"/>
              <w:adjustRightInd w:val="0"/>
              <w:jc w:val="both"/>
              <w:rPr>
                <w:rFonts w:ascii="Corbel" w:hAnsi="Corbel" w:cs="Calibri Light"/>
              </w:rPr>
            </w:pPr>
          </w:p>
        </w:tc>
      </w:tr>
      <w:tr w:rsidR="0049222F" w:rsidRPr="00876EF5" w14:paraId="2C253F05" w14:textId="77777777" w:rsidTr="0071401C">
        <w:tc>
          <w:tcPr>
            <w:tcW w:w="1755" w:type="dxa"/>
          </w:tcPr>
          <w:p w14:paraId="02BF5385" w14:textId="77777777" w:rsidR="0049222F" w:rsidRPr="00876EF5" w:rsidRDefault="0049222F" w:rsidP="0071401C">
            <w:pPr>
              <w:autoSpaceDE w:val="0"/>
              <w:autoSpaceDN w:val="0"/>
              <w:adjustRightInd w:val="0"/>
              <w:jc w:val="both"/>
              <w:rPr>
                <w:rFonts w:ascii="Corbel" w:hAnsi="Corbel" w:cs="Calibri Light"/>
              </w:rPr>
            </w:pPr>
          </w:p>
        </w:tc>
        <w:tc>
          <w:tcPr>
            <w:tcW w:w="1755" w:type="dxa"/>
          </w:tcPr>
          <w:p w14:paraId="00F3C44D" w14:textId="77777777" w:rsidR="0049222F" w:rsidRPr="00876EF5" w:rsidRDefault="0049222F" w:rsidP="0071401C">
            <w:pPr>
              <w:autoSpaceDE w:val="0"/>
              <w:autoSpaceDN w:val="0"/>
              <w:adjustRightInd w:val="0"/>
              <w:jc w:val="both"/>
              <w:rPr>
                <w:rFonts w:ascii="Corbel" w:hAnsi="Corbel" w:cs="Calibri Light"/>
              </w:rPr>
            </w:pPr>
          </w:p>
        </w:tc>
        <w:tc>
          <w:tcPr>
            <w:tcW w:w="1755" w:type="dxa"/>
          </w:tcPr>
          <w:p w14:paraId="22BE6D2F" w14:textId="77777777" w:rsidR="0049222F" w:rsidRPr="00876EF5" w:rsidRDefault="0049222F" w:rsidP="0071401C">
            <w:pPr>
              <w:autoSpaceDE w:val="0"/>
              <w:autoSpaceDN w:val="0"/>
              <w:adjustRightInd w:val="0"/>
              <w:jc w:val="both"/>
              <w:rPr>
                <w:rFonts w:ascii="Corbel" w:hAnsi="Corbel" w:cs="Calibri Light"/>
              </w:rPr>
            </w:pPr>
          </w:p>
        </w:tc>
        <w:tc>
          <w:tcPr>
            <w:tcW w:w="1756" w:type="dxa"/>
          </w:tcPr>
          <w:p w14:paraId="7E6F58D0" w14:textId="77777777" w:rsidR="0049222F" w:rsidRPr="00876EF5" w:rsidRDefault="0049222F" w:rsidP="0071401C">
            <w:pPr>
              <w:autoSpaceDE w:val="0"/>
              <w:autoSpaceDN w:val="0"/>
              <w:adjustRightInd w:val="0"/>
              <w:jc w:val="both"/>
              <w:rPr>
                <w:rFonts w:ascii="Corbel" w:hAnsi="Corbel" w:cs="Calibri Light"/>
              </w:rPr>
            </w:pPr>
          </w:p>
        </w:tc>
        <w:tc>
          <w:tcPr>
            <w:tcW w:w="1756" w:type="dxa"/>
          </w:tcPr>
          <w:p w14:paraId="10AF3231" w14:textId="77777777" w:rsidR="0049222F" w:rsidRPr="00876EF5" w:rsidRDefault="0049222F" w:rsidP="0071401C">
            <w:pPr>
              <w:autoSpaceDE w:val="0"/>
              <w:autoSpaceDN w:val="0"/>
              <w:adjustRightInd w:val="0"/>
              <w:jc w:val="both"/>
              <w:rPr>
                <w:rFonts w:ascii="Corbel" w:hAnsi="Corbel" w:cs="Calibri Light"/>
              </w:rPr>
            </w:pPr>
          </w:p>
        </w:tc>
      </w:tr>
      <w:tr w:rsidR="0049222F" w:rsidRPr="00876EF5" w14:paraId="792B8041" w14:textId="77777777" w:rsidTr="0071401C">
        <w:tc>
          <w:tcPr>
            <w:tcW w:w="1755" w:type="dxa"/>
          </w:tcPr>
          <w:p w14:paraId="2BEF65A7" w14:textId="77777777" w:rsidR="0049222F" w:rsidRPr="00876EF5" w:rsidRDefault="0049222F" w:rsidP="0071401C">
            <w:pPr>
              <w:autoSpaceDE w:val="0"/>
              <w:autoSpaceDN w:val="0"/>
              <w:adjustRightInd w:val="0"/>
              <w:jc w:val="both"/>
              <w:rPr>
                <w:rFonts w:ascii="Corbel" w:hAnsi="Corbel" w:cs="Calibri Light"/>
              </w:rPr>
            </w:pPr>
          </w:p>
        </w:tc>
        <w:tc>
          <w:tcPr>
            <w:tcW w:w="1755" w:type="dxa"/>
          </w:tcPr>
          <w:p w14:paraId="1A1B9269" w14:textId="77777777" w:rsidR="0049222F" w:rsidRPr="00876EF5" w:rsidRDefault="0049222F" w:rsidP="0071401C">
            <w:pPr>
              <w:autoSpaceDE w:val="0"/>
              <w:autoSpaceDN w:val="0"/>
              <w:adjustRightInd w:val="0"/>
              <w:jc w:val="both"/>
              <w:rPr>
                <w:rFonts w:ascii="Corbel" w:hAnsi="Corbel" w:cs="Calibri Light"/>
              </w:rPr>
            </w:pPr>
          </w:p>
        </w:tc>
        <w:tc>
          <w:tcPr>
            <w:tcW w:w="1755" w:type="dxa"/>
          </w:tcPr>
          <w:p w14:paraId="2ECC7859" w14:textId="77777777" w:rsidR="0049222F" w:rsidRPr="00876EF5" w:rsidRDefault="0049222F" w:rsidP="0071401C">
            <w:pPr>
              <w:autoSpaceDE w:val="0"/>
              <w:autoSpaceDN w:val="0"/>
              <w:adjustRightInd w:val="0"/>
              <w:jc w:val="both"/>
              <w:rPr>
                <w:rFonts w:ascii="Corbel" w:hAnsi="Corbel" w:cs="Calibri Light"/>
              </w:rPr>
            </w:pPr>
          </w:p>
        </w:tc>
        <w:tc>
          <w:tcPr>
            <w:tcW w:w="1756" w:type="dxa"/>
          </w:tcPr>
          <w:p w14:paraId="7531BCA1" w14:textId="77777777" w:rsidR="0049222F" w:rsidRPr="00876EF5" w:rsidRDefault="0049222F" w:rsidP="0071401C">
            <w:pPr>
              <w:autoSpaceDE w:val="0"/>
              <w:autoSpaceDN w:val="0"/>
              <w:adjustRightInd w:val="0"/>
              <w:jc w:val="both"/>
              <w:rPr>
                <w:rFonts w:ascii="Corbel" w:hAnsi="Corbel" w:cs="Calibri Light"/>
              </w:rPr>
            </w:pPr>
          </w:p>
        </w:tc>
        <w:tc>
          <w:tcPr>
            <w:tcW w:w="1756" w:type="dxa"/>
          </w:tcPr>
          <w:p w14:paraId="101E6593" w14:textId="77777777" w:rsidR="0049222F" w:rsidRPr="00876EF5" w:rsidRDefault="0049222F" w:rsidP="0071401C">
            <w:pPr>
              <w:autoSpaceDE w:val="0"/>
              <w:autoSpaceDN w:val="0"/>
              <w:adjustRightInd w:val="0"/>
              <w:jc w:val="both"/>
              <w:rPr>
                <w:rFonts w:ascii="Corbel" w:hAnsi="Corbel" w:cs="Calibri Light"/>
              </w:rPr>
            </w:pPr>
          </w:p>
        </w:tc>
      </w:tr>
    </w:tbl>
    <w:p w14:paraId="14E4453D" w14:textId="77777777" w:rsidR="0049222F" w:rsidRPr="00876EF5" w:rsidRDefault="0049222F" w:rsidP="0049222F">
      <w:pPr>
        <w:autoSpaceDE w:val="0"/>
        <w:autoSpaceDN w:val="0"/>
        <w:adjustRightInd w:val="0"/>
        <w:spacing w:after="0" w:line="240" w:lineRule="auto"/>
        <w:jc w:val="both"/>
        <w:rPr>
          <w:rFonts w:ascii="Corbel" w:hAnsi="Corbel" w:cs="Calibri Light"/>
          <w:sz w:val="20"/>
          <w:szCs w:val="20"/>
        </w:rPr>
      </w:pPr>
      <w:r w:rsidRPr="00876EF5">
        <w:rPr>
          <w:rFonts w:ascii="Corbel" w:hAnsi="Corbel" w:cs="Calibri Light"/>
          <w:sz w:val="20"/>
          <w:szCs w:val="20"/>
        </w:rPr>
        <w:t>S: sempre, in tutti i reparti.</w:t>
      </w:r>
    </w:p>
    <w:p w14:paraId="1440DFF2"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sz w:val="20"/>
          <w:szCs w:val="20"/>
        </w:rPr>
        <w:t>QS: Quando Serve, in caso di accesso a talune attività/luoghi/reparti/Impianti, su indicazione del Preposto</w:t>
      </w:r>
      <w:r w:rsidRPr="00876EF5">
        <w:rPr>
          <w:rFonts w:ascii="Corbel" w:hAnsi="Corbel" w:cs="Calibri Light"/>
        </w:rPr>
        <w:t>.</w:t>
      </w:r>
    </w:p>
    <w:p w14:paraId="17DC15E4"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71409089"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All’atto della consegna il Preposto:</w:t>
      </w:r>
    </w:p>
    <w:p w14:paraId="54F5C743" w14:textId="77777777" w:rsidR="0049222F" w:rsidRPr="00876EF5" w:rsidRDefault="0049222F" w:rsidP="0049222F">
      <w:pPr>
        <w:pStyle w:val="Paragrafoelenco"/>
        <w:numPr>
          <w:ilvl w:val="0"/>
          <w:numId w:val="21"/>
        </w:numPr>
        <w:autoSpaceDE w:val="0"/>
        <w:autoSpaceDN w:val="0"/>
        <w:adjustRightInd w:val="0"/>
        <w:spacing w:after="0" w:line="240" w:lineRule="auto"/>
        <w:jc w:val="both"/>
        <w:rPr>
          <w:rFonts w:ascii="Corbel" w:hAnsi="Corbel" w:cs="Calibri Light"/>
        </w:rPr>
      </w:pPr>
      <w:r w:rsidRPr="00876EF5">
        <w:rPr>
          <w:rFonts w:ascii="Corbel" w:hAnsi="Corbel" w:cs="Calibri Light"/>
        </w:rPr>
        <w:t>verifica l’esibizione da parte dello Studente del segno distintivo</w:t>
      </w:r>
    </w:p>
    <w:p w14:paraId="73EA39F7" w14:textId="77777777" w:rsidR="0049222F" w:rsidRPr="00876EF5" w:rsidRDefault="0049222F" w:rsidP="0049222F">
      <w:pPr>
        <w:pStyle w:val="Paragrafoelenco"/>
        <w:numPr>
          <w:ilvl w:val="0"/>
          <w:numId w:val="21"/>
        </w:numPr>
        <w:autoSpaceDE w:val="0"/>
        <w:autoSpaceDN w:val="0"/>
        <w:adjustRightInd w:val="0"/>
        <w:spacing w:after="0" w:line="240" w:lineRule="auto"/>
        <w:jc w:val="both"/>
        <w:rPr>
          <w:rFonts w:ascii="Corbel" w:hAnsi="Corbel" w:cs="Calibri Light"/>
        </w:rPr>
      </w:pPr>
      <w:r w:rsidRPr="00876EF5">
        <w:rPr>
          <w:rFonts w:ascii="Corbel" w:hAnsi="Corbel" w:cs="Calibri Light"/>
        </w:rPr>
        <w:t>compila/sottoscrive e fa sottoscrivere allo Studente il Modulo Consegna DPI, verificando la veridicità di quanto dichiarato</w:t>
      </w:r>
    </w:p>
    <w:p w14:paraId="7BBEB6C2" w14:textId="77777777" w:rsidR="0049222F" w:rsidRPr="00876EF5" w:rsidRDefault="0049222F" w:rsidP="0049222F">
      <w:pPr>
        <w:pStyle w:val="Paragrafoelenco"/>
        <w:numPr>
          <w:ilvl w:val="0"/>
          <w:numId w:val="21"/>
        </w:numPr>
        <w:autoSpaceDE w:val="0"/>
        <w:autoSpaceDN w:val="0"/>
        <w:adjustRightInd w:val="0"/>
        <w:spacing w:after="0" w:line="240" w:lineRule="auto"/>
        <w:jc w:val="both"/>
        <w:rPr>
          <w:rFonts w:ascii="Corbel" w:hAnsi="Corbel" w:cs="Calibri Light"/>
        </w:rPr>
      </w:pPr>
      <w:r w:rsidRPr="00876EF5">
        <w:rPr>
          <w:rFonts w:ascii="Corbel" w:hAnsi="Corbel" w:cs="Calibri Light"/>
        </w:rPr>
        <w:t xml:space="preserve">verifica che lo Studente sappia indossare correttamente i DPI e ne abbia compreso l’utilizzo. </w:t>
      </w:r>
    </w:p>
    <w:p w14:paraId="5E761E65" w14:textId="77777777" w:rsidR="0049222F" w:rsidRPr="00876EF5" w:rsidRDefault="0049222F" w:rsidP="0049222F">
      <w:pPr>
        <w:pStyle w:val="Paragrafoelenco"/>
        <w:numPr>
          <w:ilvl w:val="0"/>
          <w:numId w:val="21"/>
        </w:numPr>
        <w:autoSpaceDE w:val="0"/>
        <w:autoSpaceDN w:val="0"/>
        <w:adjustRightInd w:val="0"/>
        <w:spacing w:after="0" w:line="240" w:lineRule="auto"/>
        <w:jc w:val="both"/>
        <w:rPr>
          <w:rFonts w:ascii="Corbel" w:hAnsi="Corbel" w:cs="Calibri Light"/>
          <w:highlight w:val="yellow"/>
        </w:rPr>
      </w:pPr>
      <w:r w:rsidRPr="00876EF5">
        <w:rPr>
          <w:rFonts w:ascii="Corbel" w:hAnsi="Corbel" w:cs="Calibri Light"/>
          <w:highlight w:val="yellow"/>
        </w:rPr>
        <w:t>…………………………………………………………………………………….</w:t>
      </w:r>
    </w:p>
    <w:p w14:paraId="429104F0" w14:textId="77777777" w:rsidR="0002214B" w:rsidRPr="00876EF5" w:rsidRDefault="0002214B" w:rsidP="0049222F">
      <w:pPr>
        <w:rPr>
          <w:rFonts w:ascii="Corbel" w:eastAsia="Times New Roman" w:hAnsi="Corbel" w:cs="Calibri Light"/>
          <w:kern w:val="0"/>
          <w:lang w:eastAsia="it-IT"/>
          <w14:ligatures w14:val="none"/>
        </w:rPr>
      </w:pPr>
    </w:p>
    <w:p w14:paraId="5F492E0A" w14:textId="1A762C5F" w:rsidR="0049222F" w:rsidRPr="00876EF5" w:rsidRDefault="0049222F" w:rsidP="0049222F">
      <w:pPr>
        <w:rPr>
          <w:rFonts w:ascii="Corbel" w:eastAsia="Times New Roman" w:hAnsi="Corbel" w:cs="Calibri Light"/>
          <w:kern w:val="0"/>
          <w:lang w:eastAsia="it-IT"/>
          <w14:ligatures w14:val="none"/>
        </w:rPr>
      </w:pPr>
      <w:r w:rsidRPr="00876EF5">
        <w:rPr>
          <w:rFonts w:ascii="Corbel" w:eastAsia="Times New Roman" w:hAnsi="Corbel" w:cs="Calibri Light"/>
          <w:kern w:val="0"/>
          <w:lang w:eastAsia="it-IT"/>
          <w14:ligatures w14:val="none"/>
        </w:rPr>
        <w:t>La Formazione specifica dovrà essere erogata conformemente alle previsioni normative e regolamentari previste per il rischio:</w:t>
      </w:r>
    </w:p>
    <w:p w14:paraId="15781791" w14:textId="77777777" w:rsidR="0049222F" w:rsidRPr="00876EF5" w:rsidRDefault="0049222F" w:rsidP="0049222F">
      <w:pPr>
        <w:pStyle w:val="Paragrafoelenco"/>
        <w:numPr>
          <w:ilvl w:val="0"/>
          <w:numId w:val="22"/>
        </w:numPr>
        <w:rPr>
          <w:rFonts w:ascii="Corbel" w:eastAsia="Times New Roman" w:hAnsi="Corbel" w:cs="Calibri Light"/>
          <w:kern w:val="0"/>
          <w:lang w:eastAsia="it-IT"/>
          <w14:ligatures w14:val="none"/>
        </w:rPr>
      </w:pPr>
      <w:r w:rsidRPr="00876EF5">
        <w:rPr>
          <w:rFonts w:ascii="Corbel" w:eastAsia="Times New Roman" w:hAnsi="Corbel" w:cs="Calibri Light"/>
          <w:kern w:val="0"/>
          <w:lang w:eastAsia="it-IT"/>
          <w14:ligatures w14:val="none"/>
        </w:rPr>
        <w:t>Medio</w:t>
      </w:r>
    </w:p>
    <w:p w14:paraId="3B2CD8AA" w14:textId="77777777" w:rsidR="0049222F" w:rsidRPr="00876EF5" w:rsidRDefault="0049222F" w:rsidP="0049222F">
      <w:pPr>
        <w:pStyle w:val="Paragrafoelenco"/>
        <w:numPr>
          <w:ilvl w:val="0"/>
          <w:numId w:val="22"/>
        </w:numPr>
        <w:rPr>
          <w:rFonts w:ascii="Corbel" w:eastAsia="Times New Roman" w:hAnsi="Corbel" w:cs="Calibri Light"/>
          <w:kern w:val="0"/>
          <w:lang w:eastAsia="it-IT"/>
          <w14:ligatures w14:val="none"/>
        </w:rPr>
      </w:pPr>
      <w:r w:rsidRPr="00876EF5">
        <w:rPr>
          <w:rFonts w:ascii="Corbel" w:eastAsia="Times New Roman" w:hAnsi="Corbel" w:cs="Calibri Light"/>
          <w:kern w:val="0"/>
          <w:lang w:eastAsia="it-IT"/>
          <w14:ligatures w14:val="none"/>
        </w:rPr>
        <w:t>Alto</w:t>
      </w:r>
    </w:p>
    <w:p w14:paraId="4280B412" w14:textId="77777777" w:rsidR="0049222F" w:rsidRPr="00876EF5" w:rsidRDefault="0049222F" w:rsidP="0049222F">
      <w:pPr>
        <w:rPr>
          <w:rFonts w:ascii="Corbel" w:eastAsia="Times New Roman" w:hAnsi="Corbel" w:cs="Calibri Light"/>
          <w:kern w:val="0"/>
          <w:lang w:eastAsia="it-IT"/>
          <w14:ligatures w14:val="none"/>
        </w:rPr>
      </w:pPr>
      <w:r w:rsidRPr="00876EF5">
        <w:rPr>
          <w:rFonts w:ascii="Corbel" w:eastAsia="Times New Roman" w:hAnsi="Corbel" w:cs="Calibri Light"/>
          <w:kern w:val="0"/>
          <w:lang w:eastAsia="it-IT"/>
          <w14:ligatures w14:val="none"/>
        </w:rPr>
        <w:t>Il medico competente ha espresso il seguente giudizio in merito all’obbligo di sorveglianza sanitaria:</w:t>
      </w:r>
    </w:p>
    <w:p w14:paraId="5E88E6DC" w14:textId="77777777" w:rsidR="0049222F" w:rsidRPr="00876EF5" w:rsidRDefault="0049222F" w:rsidP="0049222F">
      <w:pPr>
        <w:pStyle w:val="Paragrafoelenco"/>
        <w:numPr>
          <w:ilvl w:val="0"/>
          <w:numId w:val="20"/>
        </w:numPr>
        <w:rPr>
          <w:rFonts w:ascii="Corbel" w:eastAsia="Times New Roman" w:hAnsi="Corbel" w:cs="Calibri Light"/>
          <w:kern w:val="0"/>
          <w:lang w:eastAsia="it-IT"/>
          <w14:ligatures w14:val="none"/>
        </w:rPr>
      </w:pPr>
      <w:r w:rsidRPr="00876EF5">
        <w:rPr>
          <w:rFonts w:ascii="Corbel" w:eastAsia="Times New Roman" w:hAnsi="Corbel" w:cs="Calibri Light"/>
          <w:kern w:val="0"/>
          <w:lang w:eastAsia="it-IT"/>
          <w14:ligatures w14:val="none"/>
        </w:rPr>
        <w:t>RICHIESTA IN FASE PREVENTIVA per il seguente rischio: ………………………. Giudizio: ……………….</w:t>
      </w:r>
    </w:p>
    <w:p w14:paraId="450D7B56" w14:textId="77777777" w:rsidR="0049222F" w:rsidRPr="00876EF5" w:rsidRDefault="0049222F" w:rsidP="0049222F">
      <w:pPr>
        <w:pStyle w:val="Paragrafoelenco"/>
        <w:numPr>
          <w:ilvl w:val="0"/>
          <w:numId w:val="20"/>
        </w:numPr>
        <w:rPr>
          <w:rFonts w:ascii="Corbel" w:eastAsia="Times New Roman" w:hAnsi="Corbel" w:cs="Calibri Light"/>
          <w:kern w:val="0"/>
          <w:lang w:eastAsia="it-IT"/>
          <w14:ligatures w14:val="none"/>
        </w:rPr>
      </w:pPr>
      <w:r w:rsidRPr="00876EF5">
        <w:rPr>
          <w:rFonts w:ascii="Corbel" w:eastAsia="Times New Roman" w:hAnsi="Corbel" w:cs="Calibri Light"/>
          <w:kern w:val="0"/>
          <w:lang w:eastAsia="it-IT"/>
          <w14:ligatures w14:val="none"/>
        </w:rPr>
        <w:t xml:space="preserve">NON RICHIESTA </w:t>
      </w:r>
    </w:p>
    <w:p w14:paraId="31415DEC"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33BCEBBF" w14:textId="77777777" w:rsidR="0049222F" w:rsidRPr="00876EF5" w:rsidRDefault="0049222F" w:rsidP="0049222F">
      <w:pPr>
        <w:rPr>
          <w:rFonts w:ascii="Corbel" w:hAnsi="Corbel" w:cs="Calibri Light"/>
        </w:rPr>
      </w:pPr>
      <w:r w:rsidRPr="00876EF5">
        <w:rPr>
          <w:rFonts w:ascii="Corbel" w:hAnsi="Corbel" w:cs="Calibri Light"/>
        </w:rPr>
        <w:br w:type="page"/>
      </w:r>
    </w:p>
    <w:p w14:paraId="71ACBD06" w14:textId="77777777" w:rsidR="0049222F" w:rsidRPr="00876EF5" w:rsidRDefault="0049222F" w:rsidP="0049222F">
      <w:pPr>
        <w:jc w:val="center"/>
        <w:rPr>
          <w:rFonts w:ascii="Corbel" w:hAnsi="Corbel" w:cs="Calibri Light"/>
          <w:b/>
          <w:bCs/>
          <w:sz w:val="36"/>
          <w:szCs w:val="36"/>
        </w:rPr>
      </w:pPr>
      <w:r w:rsidRPr="00876EF5">
        <w:rPr>
          <w:rFonts w:ascii="Corbel" w:hAnsi="Corbel" w:cs="Calibri Light"/>
          <w:b/>
          <w:bCs/>
          <w:sz w:val="36"/>
          <w:szCs w:val="36"/>
        </w:rPr>
        <w:lastRenderedPageBreak/>
        <w:t>Allegati</w:t>
      </w:r>
    </w:p>
    <w:p w14:paraId="0ADC89B1" w14:textId="77777777" w:rsidR="0049222F" w:rsidRPr="00876EF5" w:rsidRDefault="0049222F" w:rsidP="0049222F">
      <w:pPr>
        <w:jc w:val="center"/>
        <w:rPr>
          <w:rFonts w:ascii="Corbel" w:hAnsi="Corbel" w:cs="Calibri Light"/>
          <w:i/>
          <w:iCs/>
          <w:sz w:val="18"/>
          <w:szCs w:val="18"/>
        </w:rPr>
      </w:pPr>
      <w:r w:rsidRPr="00876EF5">
        <w:rPr>
          <w:rFonts w:ascii="Corbel" w:hAnsi="Corbel" w:cs="Calibri Light"/>
          <w:i/>
          <w:iCs/>
          <w:sz w:val="18"/>
          <w:szCs w:val="18"/>
        </w:rPr>
        <w:t>Gli allegati possono contribuire ad integrare la Parte Speciale per quanto di interesse</w:t>
      </w:r>
    </w:p>
    <w:p w14:paraId="499AFE2D" w14:textId="77777777" w:rsidR="0049222F" w:rsidRPr="00876EF5" w:rsidRDefault="0049222F" w:rsidP="0049222F">
      <w:pPr>
        <w:pStyle w:val="Paragrafoelenco"/>
        <w:numPr>
          <w:ilvl w:val="0"/>
          <w:numId w:val="8"/>
        </w:numPr>
        <w:jc w:val="both"/>
        <w:rPr>
          <w:rFonts w:ascii="Corbel" w:hAnsi="Corbel" w:cs="Calibri Light"/>
          <w:b/>
          <w:bCs/>
          <w:sz w:val="24"/>
          <w:szCs w:val="24"/>
        </w:rPr>
      </w:pPr>
      <w:r w:rsidRPr="00876EF5">
        <w:rPr>
          <w:rFonts w:ascii="Corbel" w:hAnsi="Corbel" w:cs="Calibri Light"/>
          <w:b/>
          <w:bCs/>
          <w:sz w:val="24"/>
          <w:szCs w:val="24"/>
        </w:rPr>
        <w:t xml:space="preserve">SCHEDA PCTO – </w:t>
      </w:r>
      <w:r w:rsidRPr="00876EF5">
        <w:rPr>
          <w:rFonts w:ascii="Corbel" w:hAnsi="Corbel" w:cs="Calibri Light"/>
          <w:b/>
          <w:bCs/>
          <w:sz w:val="16"/>
          <w:szCs w:val="16"/>
        </w:rPr>
        <w:t>Può costituire un’utile sintesi delle principali informazioni da fornire ai soggetti interessati (es. Tutor esterno, Studente, Preposto, HR, ecc….), per l’inserimento dello studente in PCTO in azienda, senza pretesa di esaustività</w:t>
      </w:r>
    </w:p>
    <w:p w14:paraId="5A15EB00" w14:textId="77777777" w:rsidR="0049222F" w:rsidRPr="00876EF5" w:rsidRDefault="0049222F" w:rsidP="0049222F">
      <w:pPr>
        <w:pStyle w:val="Paragrafoelenco"/>
        <w:numPr>
          <w:ilvl w:val="0"/>
          <w:numId w:val="8"/>
        </w:numPr>
        <w:jc w:val="both"/>
        <w:rPr>
          <w:rFonts w:ascii="Corbel" w:hAnsi="Corbel" w:cs="Calibri Light"/>
          <w:b/>
          <w:bCs/>
          <w:sz w:val="24"/>
          <w:szCs w:val="24"/>
        </w:rPr>
      </w:pPr>
      <w:r w:rsidRPr="00876EF5">
        <w:rPr>
          <w:rFonts w:ascii="Corbel" w:hAnsi="Corbel" w:cs="Calibri Light"/>
          <w:b/>
          <w:bCs/>
          <w:sz w:val="24"/>
          <w:szCs w:val="24"/>
        </w:rPr>
        <w:t xml:space="preserve">MODULO CONSEGNA DPI – </w:t>
      </w:r>
      <w:r w:rsidRPr="00876EF5">
        <w:rPr>
          <w:rFonts w:ascii="Corbel" w:hAnsi="Corbel" w:cs="Calibri Light"/>
          <w:b/>
          <w:bCs/>
          <w:sz w:val="16"/>
          <w:szCs w:val="16"/>
        </w:rPr>
        <w:t>Può costituire esempio di come documentare l’avvenuta adeguata consegna dei DPI allo studente in PCTO, prima dell’ingresso in reparto, laddove necessario.</w:t>
      </w:r>
    </w:p>
    <w:p w14:paraId="15E532FF" w14:textId="77777777" w:rsidR="0049222F" w:rsidRPr="00876EF5" w:rsidRDefault="0049222F" w:rsidP="0049222F">
      <w:pPr>
        <w:ind w:left="360"/>
        <w:jc w:val="both"/>
        <w:rPr>
          <w:rFonts w:ascii="Corbel" w:hAnsi="Corbel" w:cs="Calibri Light"/>
          <w:b/>
          <w:bCs/>
          <w:sz w:val="24"/>
          <w:szCs w:val="24"/>
        </w:rPr>
      </w:pPr>
      <w:r w:rsidRPr="00876EF5">
        <w:rPr>
          <w:rFonts w:ascii="Corbel" w:hAnsi="Corbel" w:cs="Calibri Light"/>
          <w:b/>
          <w:bCs/>
          <w:sz w:val="24"/>
          <w:szCs w:val="24"/>
        </w:rPr>
        <w:t>------------------------------------------------------------------------------------------</w:t>
      </w:r>
    </w:p>
    <w:p w14:paraId="14E22BDE" w14:textId="77777777" w:rsidR="0049222F" w:rsidRPr="00876EF5" w:rsidRDefault="0049222F" w:rsidP="0049222F">
      <w:pPr>
        <w:autoSpaceDE w:val="0"/>
        <w:autoSpaceDN w:val="0"/>
        <w:adjustRightInd w:val="0"/>
        <w:spacing w:after="0" w:line="240" w:lineRule="auto"/>
        <w:jc w:val="center"/>
        <w:rPr>
          <w:rFonts w:ascii="Corbel" w:hAnsi="Corbel" w:cs="Calibri Light"/>
        </w:rPr>
      </w:pPr>
    </w:p>
    <w:tbl>
      <w:tblPr>
        <w:tblStyle w:val="Grigliatabella"/>
        <w:tblW w:w="0" w:type="auto"/>
        <w:tblLook w:val="04A0" w:firstRow="1" w:lastRow="0" w:firstColumn="1" w:lastColumn="0" w:noHBand="0" w:noVBand="1"/>
      </w:tblPr>
      <w:tblGrid>
        <w:gridCol w:w="1407"/>
        <w:gridCol w:w="1273"/>
        <w:gridCol w:w="3818"/>
        <w:gridCol w:w="3094"/>
      </w:tblGrid>
      <w:tr w:rsidR="0049222F" w:rsidRPr="00876EF5" w14:paraId="68C4B931" w14:textId="77777777" w:rsidTr="0071401C">
        <w:tc>
          <w:tcPr>
            <w:tcW w:w="2680" w:type="dxa"/>
            <w:gridSpan w:val="2"/>
            <w:tcBorders>
              <w:top w:val="single" w:sz="18" w:space="0" w:color="auto"/>
              <w:left w:val="single" w:sz="18" w:space="0" w:color="auto"/>
              <w:bottom w:val="single" w:sz="18" w:space="0" w:color="auto"/>
              <w:right w:val="single" w:sz="18" w:space="0" w:color="auto"/>
            </w:tcBorders>
          </w:tcPr>
          <w:p w14:paraId="43B9A536" w14:textId="77777777" w:rsidR="0049222F" w:rsidRPr="00876EF5" w:rsidRDefault="0049222F" w:rsidP="0071401C">
            <w:pPr>
              <w:rPr>
                <w:rFonts w:ascii="Corbel" w:hAnsi="Corbel" w:cs="Calibri Light"/>
              </w:rPr>
            </w:pPr>
            <w:r w:rsidRPr="00876EF5">
              <w:rPr>
                <w:rFonts w:ascii="Corbel" w:hAnsi="Corbel" w:cs="Calibri Light"/>
              </w:rPr>
              <w:t>Logo aziendale</w:t>
            </w:r>
          </w:p>
        </w:tc>
        <w:tc>
          <w:tcPr>
            <w:tcW w:w="3818" w:type="dxa"/>
            <w:vMerge w:val="restart"/>
            <w:tcBorders>
              <w:top w:val="single" w:sz="18" w:space="0" w:color="auto"/>
              <w:left w:val="single" w:sz="18" w:space="0" w:color="auto"/>
              <w:bottom w:val="single" w:sz="18" w:space="0" w:color="auto"/>
              <w:right w:val="single" w:sz="18" w:space="0" w:color="auto"/>
            </w:tcBorders>
          </w:tcPr>
          <w:p w14:paraId="4403DFFC" w14:textId="77777777" w:rsidR="0049222F" w:rsidRPr="00876EF5" w:rsidRDefault="0049222F" w:rsidP="0071401C">
            <w:pPr>
              <w:jc w:val="center"/>
              <w:rPr>
                <w:rFonts w:ascii="Corbel" w:hAnsi="Corbel" w:cs="Calibri Light"/>
                <w:b/>
                <w:bCs/>
                <w:sz w:val="28"/>
                <w:szCs w:val="28"/>
              </w:rPr>
            </w:pPr>
            <w:r w:rsidRPr="00876EF5">
              <w:rPr>
                <w:rFonts w:ascii="Corbel" w:hAnsi="Corbel" w:cs="Calibri Light"/>
                <w:b/>
                <w:bCs/>
                <w:sz w:val="28"/>
                <w:szCs w:val="28"/>
              </w:rPr>
              <w:t xml:space="preserve">SCHEDA PCTO </w:t>
            </w:r>
          </w:p>
          <w:p w14:paraId="63B49871" w14:textId="77777777" w:rsidR="0049222F" w:rsidRPr="00876EF5" w:rsidRDefault="0049222F" w:rsidP="0071401C">
            <w:pPr>
              <w:jc w:val="center"/>
              <w:rPr>
                <w:rFonts w:ascii="Corbel" w:hAnsi="Corbel" w:cs="Calibri Light"/>
                <w:b/>
                <w:bCs/>
              </w:rPr>
            </w:pPr>
          </w:p>
        </w:tc>
        <w:tc>
          <w:tcPr>
            <w:tcW w:w="3094" w:type="dxa"/>
            <w:tcBorders>
              <w:top w:val="single" w:sz="18" w:space="0" w:color="auto"/>
              <w:left w:val="single" w:sz="18" w:space="0" w:color="auto"/>
              <w:bottom w:val="single" w:sz="18" w:space="0" w:color="auto"/>
              <w:right w:val="single" w:sz="18" w:space="0" w:color="auto"/>
            </w:tcBorders>
          </w:tcPr>
          <w:p w14:paraId="22491559" w14:textId="77777777" w:rsidR="0049222F" w:rsidRPr="00876EF5" w:rsidRDefault="0049222F" w:rsidP="0071401C">
            <w:pPr>
              <w:rPr>
                <w:rFonts w:ascii="Corbel" w:hAnsi="Corbel" w:cs="Calibri Light"/>
              </w:rPr>
            </w:pPr>
            <w:r w:rsidRPr="00876EF5">
              <w:rPr>
                <w:rFonts w:ascii="Corbel" w:hAnsi="Corbel" w:cs="Calibri Light"/>
              </w:rPr>
              <w:t>Modulo N°: xxxxxxx</w:t>
            </w:r>
          </w:p>
        </w:tc>
      </w:tr>
      <w:tr w:rsidR="0049222F" w:rsidRPr="00876EF5" w14:paraId="6B9E918A" w14:textId="77777777" w:rsidTr="0071401C">
        <w:tc>
          <w:tcPr>
            <w:tcW w:w="2680" w:type="dxa"/>
            <w:gridSpan w:val="2"/>
            <w:tcBorders>
              <w:top w:val="single" w:sz="18" w:space="0" w:color="auto"/>
              <w:left w:val="single" w:sz="18" w:space="0" w:color="auto"/>
              <w:bottom w:val="single" w:sz="18" w:space="0" w:color="auto"/>
              <w:right w:val="single" w:sz="18" w:space="0" w:color="auto"/>
            </w:tcBorders>
          </w:tcPr>
          <w:p w14:paraId="5E01800A" w14:textId="77777777" w:rsidR="0049222F" w:rsidRPr="00876EF5" w:rsidRDefault="0049222F" w:rsidP="0071401C">
            <w:pPr>
              <w:jc w:val="center"/>
              <w:rPr>
                <w:rFonts w:ascii="Corbel" w:hAnsi="Corbel" w:cs="Calibri Light"/>
                <w:b/>
                <w:bCs/>
              </w:rPr>
            </w:pPr>
            <w:r w:rsidRPr="00876EF5">
              <w:rPr>
                <w:rFonts w:ascii="Corbel" w:hAnsi="Corbel" w:cs="Calibri Light"/>
                <w:b/>
                <w:bCs/>
              </w:rPr>
              <w:t>ASSICURAZIONE QUALITA’</w:t>
            </w:r>
          </w:p>
        </w:tc>
        <w:tc>
          <w:tcPr>
            <w:tcW w:w="3818" w:type="dxa"/>
            <w:vMerge/>
            <w:tcBorders>
              <w:top w:val="single" w:sz="18" w:space="0" w:color="auto"/>
              <w:left w:val="single" w:sz="18" w:space="0" w:color="auto"/>
              <w:bottom w:val="single" w:sz="18" w:space="0" w:color="auto"/>
              <w:right w:val="single" w:sz="18" w:space="0" w:color="auto"/>
            </w:tcBorders>
          </w:tcPr>
          <w:p w14:paraId="7A99E768" w14:textId="77777777" w:rsidR="0049222F" w:rsidRPr="00876EF5" w:rsidRDefault="0049222F" w:rsidP="0071401C">
            <w:pPr>
              <w:rPr>
                <w:rFonts w:ascii="Corbel" w:hAnsi="Corbel" w:cs="Calibri Light"/>
              </w:rPr>
            </w:pPr>
          </w:p>
        </w:tc>
        <w:tc>
          <w:tcPr>
            <w:tcW w:w="3094" w:type="dxa"/>
            <w:tcBorders>
              <w:top w:val="single" w:sz="18" w:space="0" w:color="auto"/>
              <w:left w:val="single" w:sz="18" w:space="0" w:color="auto"/>
              <w:bottom w:val="single" w:sz="18" w:space="0" w:color="auto"/>
              <w:right w:val="single" w:sz="18" w:space="0" w:color="auto"/>
            </w:tcBorders>
          </w:tcPr>
          <w:p w14:paraId="7D4F7092" w14:textId="77777777" w:rsidR="0049222F" w:rsidRPr="00876EF5" w:rsidRDefault="0049222F" w:rsidP="0071401C">
            <w:pPr>
              <w:rPr>
                <w:rFonts w:ascii="Corbel" w:hAnsi="Corbel" w:cs="Calibri Light"/>
              </w:rPr>
            </w:pPr>
            <w:r w:rsidRPr="00876EF5">
              <w:rPr>
                <w:rFonts w:ascii="Corbel" w:hAnsi="Corbel" w:cs="Calibri Light"/>
              </w:rPr>
              <w:t>Pag: 1/1</w:t>
            </w:r>
          </w:p>
        </w:tc>
      </w:tr>
      <w:tr w:rsidR="0049222F" w:rsidRPr="00876EF5" w14:paraId="1CE49224" w14:textId="77777777" w:rsidTr="0071401C">
        <w:tc>
          <w:tcPr>
            <w:tcW w:w="1407" w:type="dxa"/>
            <w:tcBorders>
              <w:top w:val="single" w:sz="18" w:space="0" w:color="auto"/>
              <w:left w:val="single" w:sz="18" w:space="0" w:color="auto"/>
              <w:bottom w:val="single" w:sz="18" w:space="0" w:color="auto"/>
              <w:right w:val="single" w:sz="18" w:space="0" w:color="auto"/>
            </w:tcBorders>
          </w:tcPr>
          <w:p w14:paraId="3D4248C1" w14:textId="77777777" w:rsidR="0049222F" w:rsidRPr="00876EF5" w:rsidRDefault="0049222F" w:rsidP="0071401C">
            <w:pPr>
              <w:rPr>
                <w:rFonts w:ascii="Corbel" w:hAnsi="Corbel" w:cs="Calibri Light"/>
              </w:rPr>
            </w:pPr>
            <w:r w:rsidRPr="00876EF5">
              <w:rPr>
                <w:rFonts w:ascii="Corbel" w:hAnsi="Corbel" w:cs="Calibri Light"/>
              </w:rPr>
              <w:t>Rev. N°: 00</w:t>
            </w:r>
          </w:p>
        </w:tc>
        <w:tc>
          <w:tcPr>
            <w:tcW w:w="1273" w:type="dxa"/>
            <w:tcBorders>
              <w:top w:val="single" w:sz="18" w:space="0" w:color="auto"/>
              <w:left w:val="single" w:sz="18" w:space="0" w:color="auto"/>
              <w:bottom w:val="single" w:sz="18" w:space="0" w:color="auto"/>
              <w:right w:val="single" w:sz="18" w:space="0" w:color="auto"/>
            </w:tcBorders>
          </w:tcPr>
          <w:p w14:paraId="32EDE410" w14:textId="77777777" w:rsidR="0049222F" w:rsidRPr="00876EF5" w:rsidRDefault="0049222F" w:rsidP="0071401C">
            <w:pPr>
              <w:rPr>
                <w:rFonts w:ascii="Corbel" w:hAnsi="Corbel" w:cs="Calibri Light"/>
              </w:rPr>
            </w:pPr>
            <w:r w:rsidRPr="00876EF5">
              <w:rPr>
                <w:rFonts w:ascii="Corbel" w:hAnsi="Corbel" w:cs="Calibri Light"/>
              </w:rPr>
              <w:t>Data: xxxxxxx</w:t>
            </w:r>
          </w:p>
        </w:tc>
        <w:tc>
          <w:tcPr>
            <w:tcW w:w="3818" w:type="dxa"/>
            <w:tcBorders>
              <w:top w:val="single" w:sz="18" w:space="0" w:color="auto"/>
              <w:left w:val="single" w:sz="18" w:space="0" w:color="auto"/>
              <w:bottom w:val="single" w:sz="18" w:space="0" w:color="auto"/>
              <w:right w:val="single" w:sz="18" w:space="0" w:color="auto"/>
            </w:tcBorders>
          </w:tcPr>
          <w:p w14:paraId="6B530C62" w14:textId="77777777" w:rsidR="0049222F" w:rsidRPr="00876EF5" w:rsidRDefault="0049222F" w:rsidP="0071401C">
            <w:pPr>
              <w:rPr>
                <w:rFonts w:ascii="Corbel" w:hAnsi="Corbel" w:cs="Calibri Light"/>
              </w:rPr>
            </w:pPr>
            <w:r w:rsidRPr="00876EF5">
              <w:rPr>
                <w:rFonts w:ascii="Corbel" w:hAnsi="Corbel" w:cs="Calibri Light"/>
              </w:rPr>
              <w:t>RSPP: ……………………………..</w:t>
            </w:r>
          </w:p>
          <w:p w14:paraId="6C0EEBE2" w14:textId="77777777" w:rsidR="0049222F" w:rsidRPr="00876EF5" w:rsidRDefault="0049222F" w:rsidP="0071401C">
            <w:pPr>
              <w:rPr>
                <w:rFonts w:ascii="Corbel" w:hAnsi="Corbel" w:cs="Calibri Light"/>
              </w:rPr>
            </w:pPr>
            <w:r w:rsidRPr="00876EF5">
              <w:rPr>
                <w:rFonts w:ascii="Corbel" w:hAnsi="Corbel" w:cs="Calibri Light"/>
              </w:rPr>
              <w:t>Tutor Interno: ………………………</w:t>
            </w:r>
          </w:p>
        </w:tc>
        <w:tc>
          <w:tcPr>
            <w:tcW w:w="3094" w:type="dxa"/>
            <w:tcBorders>
              <w:top w:val="single" w:sz="18" w:space="0" w:color="auto"/>
              <w:left w:val="single" w:sz="18" w:space="0" w:color="auto"/>
              <w:bottom w:val="single" w:sz="18" w:space="0" w:color="auto"/>
              <w:right w:val="single" w:sz="18" w:space="0" w:color="auto"/>
            </w:tcBorders>
          </w:tcPr>
          <w:p w14:paraId="137C26AE" w14:textId="77777777" w:rsidR="0049222F" w:rsidRPr="00876EF5" w:rsidRDefault="0049222F" w:rsidP="0071401C">
            <w:pPr>
              <w:rPr>
                <w:rFonts w:ascii="Corbel" w:hAnsi="Corbel" w:cs="Calibri Light"/>
              </w:rPr>
            </w:pPr>
            <w:r w:rsidRPr="00876EF5">
              <w:rPr>
                <w:rFonts w:ascii="Corbel" w:hAnsi="Corbel" w:cs="Calibri Light"/>
              </w:rPr>
              <w:t>Approvato: …………………</w:t>
            </w:r>
          </w:p>
        </w:tc>
      </w:tr>
    </w:tbl>
    <w:p w14:paraId="07C73A03" w14:textId="77777777" w:rsidR="0049222F" w:rsidRPr="00876EF5" w:rsidRDefault="0049222F" w:rsidP="0049222F">
      <w:pPr>
        <w:rPr>
          <w:rFonts w:ascii="Corbel" w:hAnsi="Corbel" w:cs="Calibri Light"/>
          <w:b/>
          <w:bCs/>
        </w:rPr>
      </w:pPr>
    </w:p>
    <w:p w14:paraId="01092AC8" w14:textId="77777777" w:rsidR="0049222F" w:rsidRPr="00876EF5" w:rsidRDefault="0049222F" w:rsidP="0049222F">
      <w:pPr>
        <w:rPr>
          <w:rFonts w:ascii="Corbel" w:hAnsi="Corbel" w:cs="Calibri Light"/>
          <w:i/>
          <w:iCs/>
          <w:sz w:val="16"/>
          <w:szCs w:val="16"/>
        </w:rPr>
      </w:pPr>
      <w:r w:rsidRPr="00876EF5">
        <w:rPr>
          <w:rFonts w:ascii="Corbel" w:hAnsi="Corbel" w:cs="Calibri Light"/>
          <w:b/>
          <w:bCs/>
        </w:rPr>
        <w:t>DATI STUDENTE IN PCTO</w:t>
      </w:r>
      <w:r w:rsidRPr="00876EF5">
        <w:rPr>
          <w:rFonts w:ascii="Corbel" w:hAnsi="Corbel" w:cs="Calibri Light"/>
          <w:i/>
          <w:iCs/>
          <w:sz w:val="16"/>
          <w:szCs w:val="16"/>
        </w:rPr>
        <w:t xml:space="preserve"> Da compilare a cura del Tutor Interno</w:t>
      </w:r>
    </w:p>
    <w:tbl>
      <w:tblPr>
        <w:tblStyle w:val="Grigliatabella"/>
        <w:tblW w:w="0" w:type="auto"/>
        <w:tblLook w:val="04A0" w:firstRow="1" w:lastRow="0" w:firstColumn="1" w:lastColumn="0" w:noHBand="0" w:noVBand="1"/>
      </w:tblPr>
      <w:tblGrid>
        <w:gridCol w:w="2407"/>
        <w:gridCol w:w="2407"/>
        <w:gridCol w:w="2407"/>
        <w:gridCol w:w="2407"/>
      </w:tblGrid>
      <w:tr w:rsidR="0049222F" w:rsidRPr="00876EF5" w14:paraId="3A9301BB" w14:textId="77777777" w:rsidTr="0071401C">
        <w:tc>
          <w:tcPr>
            <w:tcW w:w="2407" w:type="dxa"/>
          </w:tcPr>
          <w:p w14:paraId="57BAFC24" w14:textId="77777777" w:rsidR="0049222F" w:rsidRPr="00876EF5" w:rsidRDefault="0049222F" w:rsidP="0071401C">
            <w:pPr>
              <w:rPr>
                <w:rFonts w:ascii="Corbel" w:hAnsi="Corbel" w:cs="Calibri Light"/>
                <w:b/>
                <w:bCs/>
              </w:rPr>
            </w:pPr>
            <w:r w:rsidRPr="00876EF5">
              <w:rPr>
                <w:rFonts w:ascii="Corbel" w:hAnsi="Corbel" w:cs="Calibri Light"/>
                <w:b/>
                <w:bCs/>
                <w:sz w:val="28"/>
                <w:szCs w:val="28"/>
              </w:rPr>
              <w:t>Nome e Cognome</w:t>
            </w:r>
          </w:p>
        </w:tc>
        <w:tc>
          <w:tcPr>
            <w:tcW w:w="2407" w:type="dxa"/>
          </w:tcPr>
          <w:p w14:paraId="3B67E7D7" w14:textId="77777777" w:rsidR="0049222F" w:rsidRPr="00876EF5" w:rsidRDefault="0049222F" w:rsidP="0071401C">
            <w:pPr>
              <w:rPr>
                <w:rFonts w:ascii="Corbel" w:hAnsi="Corbel" w:cs="Calibri Light"/>
              </w:rPr>
            </w:pPr>
          </w:p>
        </w:tc>
        <w:tc>
          <w:tcPr>
            <w:tcW w:w="2407" w:type="dxa"/>
          </w:tcPr>
          <w:p w14:paraId="1C360497" w14:textId="77777777" w:rsidR="0049222F" w:rsidRPr="00876EF5" w:rsidRDefault="0049222F" w:rsidP="0071401C">
            <w:pPr>
              <w:rPr>
                <w:rFonts w:ascii="Corbel" w:hAnsi="Corbel" w:cs="Calibri Light"/>
              </w:rPr>
            </w:pPr>
            <w:r w:rsidRPr="00876EF5">
              <w:rPr>
                <w:rFonts w:ascii="Corbel" w:hAnsi="Corbel" w:cs="Calibri Light"/>
                <w:b/>
                <w:bCs/>
                <w:sz w:val="28"/>
                <w:szCs w:val="28"/>
              </w:rPr>
              <w:t>Luogo di nascita</w:t>
            </w:r>
          </w:p>
        </w:tc>
        <w:tc>
          <w:tcPr>
            <w:tcW w:w="2407" w:type="dxa"/>
          </w:tcPr>
          <w:p w14:paraId="5F5AD465" w14:textId="77777777" w:rsidR="0049222F" w:rsidRPr="00876EF5" w:rsidRDefault="0049222F" w:rsidP="0071401C">
            <w:pPr>
              <w:rPr>
                <w:rFonts w:ascii="Corbel" w:hAnsi="Corbel" w:cs="Calibri Light"/>
              </w:rPr>
            </w:pPr>
          </w:p>
        </w:tc>
      </w:tr>
      <w:tr w:rsidR="0049222F" w:rsidRPr="00876EF5" w14:paraId="76AB8169" w14:textId="77777777" w:rsidTr="0071401C">
        <w:tc>
          <w:tcPr>
            <w:tcW w:w="2407" w:type="dxa"/>
          </w:tcPr>
          <w:p w14:paraId="34B63103" w14:textId="77777777" w:rsidR="0049222F" w:rsidRPr="00876EF5" w:rsidRDefault="0049222F" w:rsidP="0071401C">
            <w:pPr>
              <w:rPr>
                <w:rFonts w:ascii="Corbel" w:hAnsi="Corbel" w:cs="Calibri Light"/>
                <w:b/>
                <w:bCs/>
              </w:rPr>
            </w:pPr>
            <w:r w:rsidRPr="00876EF5">
              <w:rPr>
                <w:rFonts w:ascii="Corbel" w:hAnsi="Corbel" w:cs="Calibri Light"/>
                <w:b/>
                <w:bCs/>
                <w:sz w:val="28"/>
                <w:szCs w:val="28"/>
              </w:rPr>
              <w:t>Codice Fiscale</w:t>
            </w:r>
          </w:p>
        </w:tc>
        <w:tc>
          <w:tcPr>
            <w:tcW w:w="2407" w:type="dxa"/>
          </w:tcPr>
          <w:p w14:paraId="4C82FDE8" w14:textId="77777777" w:rsidR="0049222F" w:rsidRPr="00876EF5" w:rsidRDefault="0049222F" w:rsidP="0071401C">
            <w:pPr>
              <w:rPr>
                <w:rFonts w:ascii="Corbel" w:hAnsi="Corbel" w:cs="Calibri Light"/>
                <w:b/>
                <w:bCs/>
                <w:sz w:val="28"/>
                <w:szCs w:val="28"/>
              </w:rPr>
            </w:pPr>
          </w:p>
        </w:tc>
        <w:tc>
          <w:tcPr>
            <w:tcW w:w="2407" w:type="dxa"/>
          </w:tcPr>
          <w:p w14:paraId="58538180" w14:textId="77777777" w:rsidR="0049222F" w:rsidRPr="00876EF5" w:rsidRDefault="0049222F" w:rsidP="0071401C">
            <w:pPr>
              <w:rPr>
                <w:rFonts w:ascii="Corbel" w:hAnsi="Corbel" w:cs="Calibri Light"/>
                <w:b/>
                <w:bCs/>
                <w:sz w:val="28"/>
                <w:szCs w:val="28"/>
              </w:rPr>
            </w:pPr>
            <w:r w:rsidRPr="00876EF5">
              <w:rPr>
                <w:rFonts w:ascii="Corbel" w:hAnsi="Corbel" w:cs="Calibri Light"/>
                <w:b/>
                <w:bCs/>
                <w:sz w:val="28"/>
                <w:szCs w:val="28"/>
              </w:rPr>
              <w:t>Data di nascita</w:t>
            </w:r>
          </w:p>
        </w:tc>
        <w:tc>
          <w:tcPr>
            <w:tcW w:w="2407" w:type="dxa"/>
          </w:tcPr>
          <w:p w14:paraId="169BEBA3" w14:textId="77777777" w:rsidR="0049222F" w:rsidRPr="00876EF5" w:rsidRDefault="0049222F" w:rsidP="0071401C">
            <w:pPr>
              <w:rPr>
                <w:rFonts w:ascii="Corbel" w:hAnsi="Corbel" w:cs="Calibri Light"/>
              </w:rPr>
            </w:pPr>
          </w:p>
        </w:tc>
      </w:tr>
      <w:tr w:rsidR="0049222F" w:rsidRPr="00876EF5" w14:paraId="7A0A1697" w14:textId="77777777" w:rsidTr="0071401C">
        <w:tc>
          <w:tcPr>
            <w:tcW w:w="9628" w:type="dxa"/>
            <w:gridSpan w:val="4"/>
          </w:tcPr>
          <w:p w14:paraId="2C909800" w14:textId="77777777" w:rsidR="0049222F" w:rsidRPr="00876EF5" w:rsidRDefault="0049222F" w:rsidP="0071401C">
            <w:pPr>
              <w:rPr>
                <w:rFonts w:ascii="Corbel" w:hAnsi="Corbel" w:cs="Calibri Light"/>
                <w:b/>
                <w:bCs/>
                <w:sz w:val="28"/>
                <w:szCs w:val="28"/>
              </w:rPr>
            </w:pPr>
            <w:r w:rsidRPr="00876EF5">
              <w:rPr>
                <w:rFonts w:ascii="Corbel" w:hAnsi="Corbel" w:cs="Calibri Light"/>
                <w:b/>
                <w:bCs/>
                <w:sz w:val="28"/>
                <w:szCs w:val="28"/>
              </w:rPr>
              <w:t>Istituto di provenienza: …………………………………</w:t>
            </w:r>
          </w:p>
          <w:p w14:paraId="4223FF68" w14:textId="77777777" w:rsidR="0049222F" w:rsidRPr="00876EF5" w:rsidRDefault="0049222F" w:rsidP="0071401C">
            <w:pPr>
              <w:rPr>
                <w:rFonts w:ascii="Corbel" w:hAnsi="Corbel" w:cs="Calibri Light"/>
                <w:b/>
                <w:bCs/>
                <w:sz w:val="28"/>
                <w:szCs w:val="28"/>
              </w:rPr>
            </w:pPr>
            <w:r w:rsidRPr="00876EF5">
              <w:rPr>
                <w:rFonts w:ascii="Corbel" w:hAnsi="Corbel" w:cs="Calibri Light"/>
                <w:b/>
                <w:bCs/>
                <w:sz w:val="28"/>
                <w:szCs w:val="28"/>
              </w:rPr>
              <w:t>Tutor esterno: …………………………………………….</w:t>
            </w:r>
          </w:p>
        </w:tc>
      </w:tr>
    </w:tbl>
    <w:p w14:paraId="70118894" w14:textId="77777777" w:rsidR="0049222F" w:rsidRPr="00876EF5" w:rsidRDefault="0049222F" w:rsidP="0049222F">
      <w:pPr>
        <w:rPr>
          <w:rFonts w:ascii="Corbel" w:hAnsi="Corbel" w:cs="Calibri Light"/>
        </w:rPr>
      </w:pPr>
    </w:p>
    <w:tbl>
      <w:tblPr>
        <w:tblStyle w:val="Grigliatabella"/>
        <w:tblW w:w="0" w:type="auto"/>
        <w:tblLook w:val="04A0" w:firstRow="1" w:lastRow="0" w:firstColumn="1" w:lastColumn="0" w:noHBand="0" w:noVBand="1"/>
      </w:tblPr>
      <w:tblGrid>
        <w:gridCol w:w="1636"/>
        <w:gridCol w:w="508"/>
        <w:gridCol w:w="2488"/>
        <w:gridCol w:w="1683"/>
        <w:gridCol w:w="1538"/>
        <w:gridCol w:w="2469"/>
      </w:tblGrid>
      <w:tr w:rsidR="0049222F" w:rsidRPr="00876EF5" w14:paraId="12C84B67" w14:textId="77777777" w:rsidTr="0071401C">
        <w:tc>
          <w:tcPr>
            <w:tcW w:w="9592" w:type="dxa"/>
            <w:gridSpan w:val="6"/>
            <w:tcBorders>
              <w:top w:val="single" w:sz="18" w:space="0" w:color="auto"/>
              <w:left w:val="single" w:sz="18" w:space="0" w:color="auto"/>
              <w:right w:val="single" w:sz="18" w:space="0" w:color="auto"/>
            </w:tcBorders>
            <w:shd w:val="clear" w:color="auto" w:fill="B4C6E7" w:themeFill="accent1" w:themeFillTint="66"/>
          </w:tcPr>
          <w:p w14:paraId="6BB17AFE" w14:textId="77777777" w:rsidR="0049222F" w:rsidRPr="00876EF5" w:rsidRDefault="0049222F" w:rsidP="0071401C">
            <w:pPr>
              <w:rPr>
                <w:rFonts w:ascii="Corbel" w:hAnsi="Corbel" w:cs="Calibri Light"/>
                <w:i/>
                <w:iCs/>
                <w:sz w:val="16"/>
                <w:szCs w:val="16"/>
              </w:rPr>
            </w:pPr>
            <w:r w:rsidRPr="00876EF5">
              <w:rPr>
                <w:rFonts w:ascii="Corbel" w:hAnsi="Corbel" w:cs="Calibri Light"/>
                <w:b/>
                <w:bCs/>
              </w:rPr>
              <w:t xml:space="preserve">Dettagli Tirocinio/Stage/ Alternanza scuola-lavoro – </w:t>
            </w:r>
            <w:r w:rsidRPr="00876EF5">
              <w:rPr>
                <w:rFonts w:ascii="Corbel" w:hAnsi="Corbel" w:cs="Calibri Light"/>
                <w:i/>
                <w:iCs/>
                <w:sz w:val="16"/>
                <w:szCs w:val="16"/>
              </w:rPr>
              <w:t>Da compilare a cura del Tutor Interno</w:t>
            </w:r>
          </w:p>
        </w:tc>
      </w:tr>
      <w:tr w:rsidR="0049222F" w:rsidRPr="00876EF5" w14:paraId="3DB51023" w14:textId="77777777" w:rsidTr="0071401C">
        <w:tc>
          <w:tcPr>
            <w:tcW w:w="1636" w:type="dxa"/>
            <w:tcBorders>
              <w:top w:val="single" w:sz="18" w:space="0" w:color="auto"/>
              <w:left w:val="single" w:sz="18" w:space="0" w:color="auto"/>
              <w:bottom w:val="single" w:sz="18" w:space="0" w:color="auto"/>
              <w:right w:val="single" w:sz="18" w:space="0" w:color="auto"/>
            </w:tcBorders>
          </w:tcPr>
          <w:p w14:paraId="29015BE7" w14:textId="77777777" w:rsidR="0049222F" w:rsidRPr="00876EF5" w:rsidRDefault="0049222F" w:rsidP="0071401C">
            <w:pPr>
              <w:rPr>
                <w:rFonts w:ascii="Corbel" w:hAnsi="Corbel" w:cs="Calibri Light"/>
              </w:rPr>
            </w:pPr>
            <w:r w:rsidRPr="00876EF5">
              <w:rPr>
                <w:rFonts w:ascii="Corbel" w:hAnsi="Corbel" w:cs="Calibri Light"/>
              </w:rPr>
              <w:t>Periodo</w:t>
            </w:r>
          </w:p>
        </w:tc>
        <w:tc>
          <w:tcPr>
            <w:tcW w:w="4295" w:type="dxa"/>
            <w:gridSpan w:val="3"/>
            <w:tcBorders>
              <w:top w:val="single" w:sz="18" w:space="0" w:color="auto"/>
              <w:left w:val="single" w:sz="18" w:space="0" w:color="auto"/>
              <w:bottom w:val="single" w:sz="18" w:space="0" w:color="auto"/>
              <w:right w:val="single" w:sz="18" w:space="0" w:color="auto"/>
            </w:tcBorders>
          </w:tcPr>
          <w:p w14:paraId="342F6A36" w14:textId="77777777" w:rsidR="0049222F" w:rsidRPr="00876EF5" w:rsidRDefault="0049222F" w:rsidP="0071401C">
            <w:pPr>
              <w:rPr>
                <w:rFonts w:ascii="Corbel" w:hAnsi="Corbel" w:cs="Calibri Light"/>
              </w:rPr>
            </w:pPr>
            <w:r w:rsidRPr="00876EF5">
              <w:rPr>
                <w:rFonts w:ascii="Corbel" w:hAnsi="Corbel" w:cs="Calibri Light"/>
              </w:rPr>
              <w:t>Dal ……………………. Al …………………………………</w:t>
            </w:r>
          </w:p>
        </w:tc>
        <w:tc>
          <w:tcPr>
            <w:tcW w:w="1417" w:type="dxa"/>
            <w:tcBorders>
              <w:top w:val="single" w:sz="18" w:space="0" w:color="auto"/>
              <w:left w:val="single" w:sz="18" w:space="0" w:color="auto"/>
              <w:right w:val="single" w:sz="18" w:space="0" w:color="auto"/>
            </w:tcBorders>
          </w:tcPr>
          <w:p w14:paraId="1A0A636D" w14:textId="77777777" w:rsidR="0049222F" w:rsidRPr="00876EF5" w:rsidRDefault="0049222F" w:rsidP="0071401C">
            <w:pPr>
              <w:rPr>
                <w:rFonts w:ascii="Corbel" w:hAnsi="Corbel" w:cs="Calibri Light"/>
              </w:rPr>
            </w:pPr>
            <w:r w:rsidRPr="00876EF5">
              <w:rPr>
                <w:rFonts w:ascii="Corbel" w:hAnsi="Corbel" w:cs="Calibri Light"/>
              </w:rPr>
              <w:t>Tutor interno</w:t>
            </w:r>
          </w:p>
        </w:tc>
        <w:tc>
          <w:tcPr>
            <w:tcW w:w="2244" w:type="dxa"/>
            <w:tcBorders>
              <w:top w:val="single" w:sz="18" w:space="0" w:color="auto"/>
              <w:left w:val="single" w:sz="18" w:space="0" w:color="auto"/>
              <w:right w:val="single" w:sz="18" w:space="0" w:color="auto"/>
            </w:tcBorders>
          </w:tcPr>
          <w:p w14:paraId="1B94FCDB" w14:textId="77777777" w:rsidR="0049222F" w:rsidRPr="00876EF5" w:rsidRDefault="0049222F" w:rsidP="0071401C">
            <w:pPr>
              <w:rPr>
                <w:rFonts w:ascii="Corbel" w:hAnsi="Corbel" w:cs="Calibri Light"/>
              </w:rPr>
            </w:pPr>
            <w:r w:rsidRPr="00876EF5">
              <w:rPr>
                <w:rFonts w:ascii="Corbel" w:hAnsi="Corbel" w:cs="Calibri Light"/>
              </w:rPr>
              <w:t>………………………</w:t>
            </w:r>
          </w:p>
        </w:tc>
      </w:tr>
      <w:tr w:rsidR="0049222F" w:rsidRPr="00876EF5" w14:paraId="62132D61" w14:textId="77777777" w:rsidTr="0071401C">
        <w:trPr>
          <w:trHeight w:val="427"/>
        </w:trPr>
        <w:tc>
          <w:tcPr>
            <w:tcW w:w="2144" w:type="dxa"/>
            <w:gridSpan w:val="2"/>
            <w:tcBorders>
              <w:left w:val="single" w:sz="18" w:space="0" w:color="auto"/>
              <w:bottom w:val="single" w:sz="18" w:space="0" w:color="auto"/>
              <w:right w:val="single" w:sz="18" w:space="0" w:color="auto"/>
            </w:tcBorders>
          </w:tcPr>
          <w:p w14:paraId="6638D97E" w14:textId="77777777" w:rsidR="0049222F" w:rsidRPr="00876EF5" w:rsidRDefault="0049222F" w:rsidP="0071401C">
            <w:pPr>
              <w:rPr>
                <w:rFonts w:ascii="Corbel" w:hAnsi="Corbel" w:cs="Calibri Light"/>
              </w:rPr>
            </w:pPr>
            <w:r w:rsidRPr="00876EF5">
              <w:rPr>
                <w:rFonts w:ascii="Corbel" w:hAnsi="Corbel" w:cs="Calibri Light"/>
              </w:rPr>
              <w:t>Ufficio/Reparto</w:t>
            </w:r>
          </w:p>
          <w:p w14:paraId="2DFC9B41" w14:textId="77777777" w:rsidR="0049222F" w:rsidRPr="00876EF5" w:rsidRDefault="0049222F" w:rsidP="0071401C">
            <w:pPr>
              <w:rPr>
                <w:rFonts w:ascii="Corbel" w:hAnsi="Corbel" w:cs="Calibri Light"/>
              </w:rPr>
            </w:pPr>
          </w:p>
        </w:tc>
        <w:tc>
          <w:tcPr>
            <w:tcW w:w="2170" w:type="dxa"/>
            <w:tcBorders>
              <w:top w:val="single" w:sz="18" w:space="0" w:color="auto"/>
              <w:left w:val="single" w:sz="18" w:space="0" w:color="auto"/>
              <w:bottom w:val="single" w:sz="18" w:space="0" w:color="auto"/>
              <w:right w:val="single" w:sz="18" w:space="0" w:color="auto"/>
            </w:tcBorders>
          </w:tcPr>
          <w:p w14:paraId="4EDCD658" w14:textId="77777777" w:rsidR="0049222F" w:rsidRPr="00876EF5" w:rsidRDefault="0049222F" w:rsidP="0071401C">
            <w:pPr>
              <w:rPr>
                <w:rFonts w:ascii="Corbel" w:hAnsi="Corbel" w:cs="Calibri Light"/>
              </w:rPr>
            </w:pPr>
          </w:p>
          <w:p w14:paraId="0917BD9F" w14:textId="77777777" w:rsidR="0049222F" w:rsidRPr="00876EF5" w:rsidRDefault="0049222F" w:rsidP="0071401C">
            <w:pPr>
              <w:rPr>
                <w:rFonts w:ascii="Corbel" w:hAnsi="Corbel" w:cs="Calibri Light"/>
              </w:rPr>
            </w:pPr>
            <w:r w:rsidRPr="00876EF5">
              <w:rPr>
                <w:rFonts w:ascii="Corbel" w:hAnsi="Corbel" w:cs="Calibri Light"/>
              </w:rPr>
              <w:t>…………………………..</w:t>
            </w:r>
          </w:p>
        </w:tc>
        <w:tc>
          <w:tcPr>
            <w:tcW w:w="1617" w:type="dxa"/>
            <w:tcBorders>
              <w:top w:val="single" w:sz="18" w:space="0" w:color="auto"/>
              <w:left w:val="single" w:sz="18" w:space="0" w:color="auto"/>
              <w:bottom w:val="single" w:sz="18" w:space="0" w:color="auto"/>
              <w:right w:val="single" w:sz="18" w:space="0" w:color="auto"/>
            </w:tcBorders>
          </w:tcPr>
          <w:p w14:paraId="6ED23375" w14:textId="77777777" w:rsidR="0049222F" w:rsidRPr="00876EF5" w:rsidRDefault="0049222F" w:rsidP="0071401C">
            <w:pPr>
              <w:rPr>
                <w:rFonts w:ascii="Corbel" w:hAnsi="Corbel" w:cs="Calibri Light"/>
              </w:rPr>
            </w:pPr>
            <w:r w:rsidRPr="00876EF5">
              <w:rPr>
                <w:rFonts w:ascii="Corbel" w:hAnsi="Corbel" w:cs="Calibri Light"/>
              </w:rPr>
              <w:t xml:space="preserve">Preposto </w:t>
            </w:r>
          </w:p>
        </w:tc>
        <w:tc>
          <w:tcPr>
            <w:tcW w:w="3661" w:type="dxa"/>
            <w:gridSpan w:val="2"/>
            <w:tcBorders>
              <w:top w:val="single" w:sz="18" w:space="0" w:color="auto"/>
              <w:left w:val="single" w:sz="18" w:space="0" w:color="auto"/>
              <w:bottom w:val="single" w:sz="18" w:space="0" w:color="auto"/>
              <w:right w:val="single" w:sz="18" w:space="0" w:color="auto"/>
            </w:tcBorders>
          </w:tcPr>
          <w:p w14:paraId="110D0046" w14:textId="77777777" w:rsidR="0049222F" w:rsidRPr="00876EF5" w:rsidRDefault="0049222F" w:rsidP="0071401C">
            <w:pPr>
              <w:rPr>
                <w:rFonts w:ascii="Corbel" w:hAnsi="Corbel" w:cs="Calibri Light"/>
              </w:rPr>
            </w:pPr>
          </w:p>
          <w:p w14:paraId="3AD03F24" w14:textId="77777777" w:rsidR="0049222F" w:rsidRPr="00876EF5" w:rsidRDefault="0049222F" w:rsidP="0071401C">
            <w:pPr>
              <w:rPr>
                <w:rFonts w:ascii="Corbel" w:hAnsi="Corbel" w:cs="Calibri Light"/>
              </w:rPr>
            </w:pPr>
            <w:r w:rsidRPr="00876EF5">
              <w:rPr>
                <w:rFonts w:ascii="Corbel" w:hAnsi="Corbel" w:cs="Calibri Light"/>
              </w:rPr>
              <w:t>……………………………………………….</w:t>
            </w:r>
          </w:p>
        </w:tc>
      </w:tr>
      <w:tr w:rsidR="0049222F" w:rsidRPr="00876EF5" w14:paraId="41D7D3EB" w14:textId="77777777" w:rsidTr="0071401C">
        <w:tc>
          <w:tcPr>
            <w:tcW w:w="2144" w:type="dxa"/>
            <w:gridSpan w:val="2"/>
            <w:tcBorders>
              <w:left w:val="single" w:sz="18" w:space="0" w:color="auto"/>
              <w:bottom w:val="single" w:sz="18" w:space="0" w:color="auto"/>
              <w:right w:val="single" w:sz="18" w:space="0" w:color="auto"/>
            </w:tcBorders>
          </w:tcPr>
          <w:p w14:paraId="14C0D242" w14:textId="77777777" w:rsidR="0049222F" w:rsidRPr="00876EF5" w:rsidRDefault="0049222F" w:rsidP="0071401C">
            <w:pPr>
              <w:rPr>
                <w:rFonts w:ascii="Corbel" w:hAnsi="Corbel" w:cs="Calibri Light"/>
              </w:rPr>
            </w:pPr>
            <w:r w:rsidRPr="00876EF5">
              <w:rPr>
                <w:rFonts w:ascii="Corbel" w:hAnsi="Corbel" w:cs="Calibri Light"/>
              </w:rPr>
              <w:t>Numero ore per settimana</w:t>
            </w:r>
          </w:p>
        </w:tc>
        <w:tc>
          <w:tcPr>
            <w:tcW w:w="2170" w:type="dxa"/>
            <w:tcBorders>
              <w:top w:val="single" w:sz="18" w:space="0" w:color="auto"/>
              <w:left w:val="single" w:sz="18" w:space="0" w:color="auto"/>
              <w:bottom w:val="single" w:sz="18" w:space="0" w:color="auto"/>
              <w:right w:val="single" w:sz="18" w:space="0" w:color="auto"/>
            </w:tcBorders>
          </w:tcPr>
          <w:p w14:paraId="444EF6A8" w14:textId="77777777" w:rsidR="0049222F" w:rsidRPr="00876EF5" w:rsidRDefault="0049222F" w:rsidP="0071401C">
            <w:pPr>
              <w:rPr>
                <w:rFonts w:ascii="Corbel" w:hAnsi="Corbel" w:cs="Calibri Light"/>
              </w:rPr>
            </w:pPr>
          </w:p>
          <w:p w14:paraId="24596C37" w14:textId="77777777" w:rsidR="0049222F" w:rsidRPr="00876EF5" w:rsidRDefault="0049222F" w:rsidP="0071401C">
            <w:pPr>
              <w:rPr>
                <w:rFonts w:ascii="Corbel" w:hAnsi="Corbel" w:cs="Calibri Light"/>
              </w:rPr>
            </w:pPr>
            <w:r w:rsidRPr="00876EF5">
              <w:rPr>
                <w:rFonts w:ascii="Corbel" w:hAnsi="Corbel" w:cs="Calibri Light"/>
              </w:rPr>
              <w:t>……………………………..</w:t>
            </w:r>
          </w:p>
        </w:tc>
        <w:tc>
          <w:tcPr>
            <w:tcW w:w="1617" w:type="dxa"/>
            <w:tcBorders>
              <w:top w:val="single" w:sz="18" w:space="0" w:color="auto"/>
              <w:left w:val="single" w:sz="18" w:space="0" w:color="auto"/>
              <w:bottom w:val="single" w:sz="18" w:space="0" w:color="auto"/>
              <w:right w:val="single" w:sz="18" w:space="0" w:color="auto"/>
            </w:tcBorders>
          </w:tcPr>
          <w:p w14:paraId="15994403" w14:textId="77777777" w:rsidR="0049222F" w:rsidRPr="00876EF5" w:rsidRDefault="0049222F" w:rsidP="0071401C">
            <w:pPr>
              <w:rPr>
                <w:rFonts w:ascii="Corbel" w:hAnsi="Corbel" w:cs="Calibri Light"/>
              </w:rPr>
            </w:pPr>
            <w:r w:rsidRPr="00876EF5">
              <w:rPr>
                <w:rFonts w:ascii="Corbel" w:hAnsi="Corbel" w:cs="Calibri Light"/>
              </w:rPr>
              <w:t>Distribuzione Orario</w:t>
            </w:r>
          </w:p>
        </w:tc>
        <w:tc>
          <w:tcPr>
            <w:tcW w:w="3661" w:type="dxa"/>
            <w:gridSpan w:val="2"/>
            <w:tcBorders>
              <w:top w:val="single" w:sz="18" w:space="0" w:color="auto"/>
              <w:left w:val="single" w:sz="18" w:space="0" w:color="auto"/>
              <w:bottom w:val="single" w:sz="18" w:space="0" w:color="auto"/>
              <w:right w:val="single" w:sz="18" w:space="0" w:color="auto"/>
            </w:tcBorders>
          </w:tcPr>
          <w:p w14:paraId="33D2EC40" w14:textId="77777777" w:rsidR="0049222F" w:rsidRPr="00876EF5" w:rsidRDefault="0049222F" w:rsidP="0071401C">
            <w:pPr>
              <w:rPr>
                <w:rFonts w:ascii="Corbel" w:hAnsi="Corbel" w:cs="Calibri Light"/>
              </w:rPr>
            </w:pPr>
          </w:p>
          <w:p w14:paraId="3DBE1FD4" w14:textId="77777777" w:rsidR="0049222F" w:rsidRPr="00876EF5" w:rsidRDefault="0049222F" w:rsidP="0071401C">
            <w:pPr>
              <w:rPr>
                <w:rFonts w:ascii="Corbel" w:hAnsi="Corbel" w:cs="Calibri Light"/>
              </w:rPr>
            </w:pPr>
            <w:r w:rsidRPr="00876EF5">
              <w:rPr>
                <w:rFonts w:ascii="Corbel" w:hAnsi="Corbel" w:cs="Calibri Light"/>
              </w:rPr>
              <w:t>………………………………………………….</w:t>
            </w:r>
          </w:p>
        </w:tc>
      </w:tr>
      <w:tr w:rsidR="0049222F" w:rsidRPr="00876EF5" w14:paraId="4DE6772A" w14:textId="77777777" w:rsidTr="0071401C">
        <w:tc>
          <w:tcPr>
            <w:tcW w:w="2144" w:type="dxa"/>
            <w:gridSpan w:val="2"/>
            <w:tcBorders>
              <w:top w:val="single" w:sz="18" w:space="0" w:color="auto"/>
              <w:left w:val="single" w:sz="18" w:space="0" w:color="auto"/>
              <w:bottom w:val="single" w:sz="18" w:space="0" w:color="auto"/>
              <w:right w:val="single" w:sz="18" w:space="0" w:color="auto"/>
            </w:tcBorders>
          </w:tcPr>
          <w:p w14:paraId="0FE9B84A" w14:textId="77777777" w:rsidR="0049222F" w:rsidRPr="00876EF5" w:rsidRDefault="0049222F" w:rsidP="0071401C">
            <w:pPr>
              <w:rPr>
                <w:rFonts w:ascii="Corbel" w:hAnsi="Corbel" w:cs="Calibri Light"/>
              </w:rPr>
            </w:pPr>
            <w:r w:rsidRPr="00876EF5">
              <w:rPr>
                <w:rFonts w:ascii="Corbel" w:hAnsi="Corbel" w:cs="Calibri Light"/>
              </w:rPr>
              <w:t>Attività previste</w:t>
            </w:r>
          </w:p>
        </w:tc>
        <w:tc>
          <w:tcPr>
            <w:tcW w:w="7448" w:type="dxa"/>
            <w:gridSpan w:val="4"/>
            <w:tcBorders>
              <w:top w:val="single" w:sz="18" w:space="0" w:color="auto"/>
              <w:left w:val="single" w:sz="18" w:space="0" w:color="auto"/>
              <w:bottom w:val="single" w:sz="18" w:space="0" w:color="auto"/>
              <w:right w:val="single" w:sz="18" w:space="0" w:color="auto"/>
            </w:tcBorders>
          </w:tcPr>
          <w:p w14:paraId="144FA12A" w14:textId="77777777" w:rsidR="0049222F" w:rsidRPr="00876EF5" w:rsidRDefault="0049222F" w:rsidP="0071401C">
            <w:pPr>
              <w:rPr>
                <w:rFonts w:ascii="Corbel" w:hAnsi="Corbel" w:cs="Calibri Light"/>
              </w:rPr>
            </w:pPr>
            <w:r w:rsidRPr="00876EF5">
              <w:rPr>
                <w:rFonts w:ascii="Corbel" w:hAnsi="Corbel" w:cs="Calibri Light"/>
              </w:rPr>
              <w:t>………………………………………………………………………………………………………………………..</w:t>
            </w:r>
          </w:p>
        </w:tc>
      </w:tr>
      <w:tr w:rsidR="0049222F" w:rsidRPr="00876EF5" w14:paraId="0D165537" w14:textId="77777777" w:rsidTr="0071401C">
        <w:tc>
          <w:tcPr>
            <w:tcW w:w="2144" w:type="dxa"/>
            <w:gridSpan w:val="2"/>
            <w:tcBorders>
              <w:top w:val="single" w:sz="18" w:space="0" w:color="auto"/>
              <w:left w:val="single" w:sz="18" w:space="0" w:color="auto"/>
              <w:bottom w:val="single" w:sz="18" w:space="0" w:color="auto"/>
              <w:right w:val="single" w:sz="18" w:space="0" w:color="auto"/>
            </w:tcBorders>
          </w:tcPr>
          <w:p w14:paraId="1D7654DC" w14:textId="77777777" w:rsidR="0049222F" w:rsidRPr="00876EF5" w:rsidRDefault="0049222F" w:rsidP="0071401C">
            <w:pPr>
              <w:rPr>
                <w:rFonts w:ascii="Corbel" w:hAnsi="Corbel" w:cs="Calibri Light"/>
              </w:rPr>
            </w:pPr>
            <w:r w:rsidRPr="00876EF5">
              <w:rPr>
                <w:rFonts w:ascii="Corbel" w:hAnsi="Corbel" w:cs="Calibri Light"/>
              </w:rPr>
              <w:t>Attrezzature previste</w:t>
            </w:r>
          </w:p>
        </w:tc>
        <w:tc>
          <w:tcPr>
            <w:tcW w:w="7448" w:type="dxa"/>
            <w:gridSpan w:val="4"/>
            <w:tcBorders>
              <w:top w:val="single" w:sz="18" w:space="0" w:color="auto"/>
              <w:left w:val="single" w:sz="18" w:space="0" w:color="auto"/>
              <w:bottom w:val="single" w:sz="18" w:space="0" w:color="auto"/>
              <w:right w:val="single" w:sz="18" w:space="0" w:color="auto"/>
            </w:tcBorders>
          </w:tcPr>
          <w:p w14:paraId="5FA24427" w14:textId="77777777" w:rsidR="0049222F" w:rsidRPr="00876EF5" w:rsidRDefault="0049222F" w:rsidP="0071401C">
            <w:pPr>
              <w:rPr>
                <w:rFonts w:ascii="Corbel" w:hAnsi="Corbel" w:cs="Calibri Light"/>
              </w:rPr>
            </w:pPr>
          </w:p>
          <w:p w14:paraId="6F1D69E7"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Videoterminale</w:t>
            </w:r>
          </w:p>
          <w:p w14:paraId="5674A5AC"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w:t>
            </w:r>
          </w:p>
          <w:p w14:paraId="5404A0E8"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Altro: ………………………………………………………..</w:t>
            </w:r>
          </w:p>
          <w:p w14:paraId="509DD3EC" w14:textId="77777777" w:rsidR="0049222F" w:rsidRPr="00876EF5" w:rsidRDefault="0049222F" w:rsidP="0071401C">
            <w:pPr>
              <w:rPr>
                <w:rFonts w:ascii="Corbel" w:hAnsi="Corbel" w:cs="Calibri Light"/>
              </w:rPr>
            </w:pPr>
          </w:p>
          <w:p w14:paraId="51D7F74D" w14:textId="77777777" w:rsidR="0049222F" w:rsidRPr="00876EF5" w:rsidRDefault="0049222F" w:rsidP="0071401C">
            <w:pPr>
              <w:rPr>
                <w:rFonts w:ascii="Corbel" w:hAnsi="Corbel" w:cs="Calibri Light"/>
              </w:rPr>
            </w:pPr>
          </w:p>
          <w:p w14:paraId="65371465" w14:textId="77777777" w:rsidR="0049222F" w:rsidRPr="00876EF5" w:rsidRDefault="0049222F" w:rsidP="0071401C">
            <w:pPr>
              <w:rPr>
                <w:rFonts w:ascii="Corbel" w:hAnsi="Corbel" w:cs="Calibri Light"/>
              </w:rPr>
            </w:pPr>
          </w:p>
        </w:tc>
      </w:tr>
    </w:tbl>
    <w:p w14:paraId="2CCFCF63" w14:textId="77777777" w:rsidR="0049222F" w:rsidRPr="00876EF5" w:rsidRDefault="0049222F" w:rsidP="0049222F">
      <w:pPr>
        <w:rPr>
          <w:rFonts w:ascii="Corbel" w:hAnsi="Corbel" w:cs="Calibri Light"/>
        </w:rPr>
      </w:pPr>
    </w:p>
    <w:tbl>
      <w:tblPr>
        <w:tblStyle w:val="Grigliatabella"/>
        <w:tblW w:w="0" w:type="auto"/>
        <w:tblLook w:val="04A0" w:firstRow="1" w:lastRow="0" w:firstColumn="1" w:lastColumn="0" w:noHBand="0" w:noVBand="1"/>
      </w:tblPr>
      <w:tblGrid>
        <w:gridCol w:w="4182"/>
        <w:gridCol w:w="5546"/>
      </w:tblGrid>
      <w:tr w:rsidR="0049222F" w:rsidRPr="00876EF5" w14:paraId="18653639" w14:textId="77777777" w:rsidTr="0071401C">
        <w:tc>
          <w:tcPr>
            <w:tcW w:w="9592" w:type="dxa"/>
            <w:gridSpan w:val="2"/>
            <w:tcBorders>
              <w:top w:val="single" w:sz="18" w:space="0" w:color="auto"/>
              <w:left w:val="single" w:sz="18" w:space="0" w:color="auto"/>
              <w:bottom w:val="single" w:sz="18" w:space="0" w:color="auto"/>
              <w:right w:val="single" w:sz="18" w:space="0" w:color="auto"/>
            </w:tcBorders>
            <w:shd w:val="clear" w:color="auto" w:fill="B4C6E7" w:themeFill="accent1" w:themeFillTint="66"/>
          </w:tcPr>
          <w:p w14:paraId="3B53C97B" w14:textId="77777777" w:rsidR="0049222F" w:rsidRPr="00876EF5" w:rsidRDefault="0049222F" w:rsidP="0071401C">
            <w:pPr>
              <w:rPr>
                <w:rFonts w:ascii="Corbel" w:hAnsi="Corbel" w:cs="Calibri Light"/>
                <w:i/>
                <w:iCs/>
              </w:rPr>
            </w:pPr>
            <w:r w:rsidRPr="00876EF5">
              <w:rPr>
                <w:rFonts w:ascii="Corbel" w:hAnsi="Corbel" w:cs="Calibri Light"/>
                <w:b/>
                <w:bCs/>
              </w:rPr>
              <w:t xml:space="preserve">Rischi specifici ai quali il tirocinante sarà esposto in relazione alle attività previste e alle condizioni degli ambienti di lavoro (Sintesi dell’allegato al DVR relativo a Studenti in PCTO: Scheda mansione ……………………..) – </w:t>
            </w:r>
            <w:r w:rsidRPr="00876EF5">
              <w:rPr>
                <w:rFonts w:ascii="Corbel" w:hAnsi="Corbel" w:cs="Calibri Light"/>
                <w:i/>
                <w:iCs/>
                <w:sz w:val="16"/>
                <w:szCs w:val="16"/>
              </w:rPr>
              <w:t>Da compilare a cura del RSPP</w:t>
            </w:r>
          </w:p>
        </w:tc>
      </w:tr>
      <w:tr w:rsidR="0049222F" w:rsidRPr="00876EF5" w14:paraId="0EB7CB90" w14:textId="77777777" w:rsidTr="0071401C">
        <w:trPr>
          <w:trHeight w:val="1074"/>
        </w:trPr>
        <w:tc>
          <w:tcPr>
            <w:tcW w:w="4046" w:type="dxa"/>
            <w:tcBorders>
              <w:top w:val="single" w:sz="18" w:space="0" w:color="auto"/>
              <w:left w:val="single" w:sz="18" w:space="0" w:color="auto"/>
              <w:right w:val="single" w:sz="18" w:space="0" w:color="auto"/>
            </w:tcBorders>
          </w:tcPr>
          <w:p w14:paraId="7DDDE792"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Rischi fisici ………………….</w:t>
            </w:r>
          </w:p>
          <w:p w14:paraId="4509B517"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Rischio Chimico  ………………</w:t>
            </w:r>
          </w:p>
          <w:p w14:paraId="2075004F"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Rischi elettrici ……………………</w:t>
            </w:r>
          </w:p>
          <w:p w14:paraId="43999F14"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Videoterminale …………………….</w:t>
            </w:r>
          </w:p>
          <w:p w14:paraId="7778ADEF" w14:textId="77777777" w:rsidR="0049222F" w:rsidRPr="00876EF5" w:rsidRDefault="0049222F" w:rsidP="0071401C">
            <w:pPr>
              <w:rPr>
                <w:rFonts w:ascii="Corbel" w:hAnsi="Corbel" w:cs="Calibri Light"/>
              </w:rPr>
            </w:pPr>
            <w:r w:rsidRPr="00876EF5">
              <w:rPr>
                <w:rFonts w:ascii="Corbel" w:hAnsi="Corbel" w:cs="Calibri Light"/>
              </w:rPr>
              <w:lastRenderedPageBreak/>
              <w:t>…………………………….</w:t>
            </w:r>
          </w:p>
        </w:tc>
        <w:tc>
          <w:tcPr>
            <w:tcW w:w="5546" w:type="dxa"/>
            <w:tcBorders>
              <w:top w:val="single" w:sz="18" w:space="0" w:color="auto"/>
              <w:left w:val="single" w:sz="18" w:space="0" w:color="auto"/>
              <w:right w:val="single" w:sz="18" w:space="0" w:color="auto"/>
            </w:tcBorders>
          </w:tcPr>
          <w:p w14:paraId="6BB5AAB3" w14:textId="77777777" w:rsidR="0049222F" w:rsidRPr="00876EF5" w:rsidRDefault="0049222F" w:rsidP="0071401C">
            <w:pPr>
              <w:rPr>
                <w:rFonts w:ascii="Corbel" w:hAnsi="Corbel" w:cs="Calibri Light"/>
              </w:rPr>
            </w:pPr>
            <w:r w:rsidRPr="00876EF5">
              <w:rPr>
                <w:rFonts w:ascii="Corbel" w:hAnsi="Corbel" w:cs="Calibri Light"/>
              </w:rPr>
              <w:lastRenderedPageBreak/>
              <w:sym w:font="Wingdings" w:char="F0A1"/>
            </w:r>
            <w:r w:rsidRPr="00876EF5">
              <w:rPr>
                <w:rFonts w:ascii="Corbel" w:hAnsi="Corbel" w:cs="Calibri Light"/>
              </w:rPr>
              <w:t xml:space="preserve"> Tipologia …..</w:t>
            </w:r>
          </w:p>
          <w:p w14:paraId="33627F0D"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Modalità assorbimento…………</w:t>
            </w:r>
          </w:p>
          <w:p w14:paraId="64B0F075"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w:t>
            </w:r>
          </w:p>
          <w:p w14:paraId="7305B76E" w14:textId="77777777" w:rsidR="0049222F" w:rsidRPr="00876EF5" w:rsidRDefault="0049222F" w:rsidP="0071401C">
            <w:pPr>
              <w:rPr>
                <w:rFonts w:ascii="Corbel" w:hAnsi="Corbel" w:cs="Calibri Light"/>
                <w:sz w:val="16"/>
                <w:szCs w:val="16"/>
              </w:rPr>
            </w:pPr>
            <w:r w:rsidRPr="00876EF5">
              <w:rPr>
                <w:rFonts w:ascii="Corbel" w:hAnsi="Corbel" w:cs="Calibri Light"/>
                <w:sz w:val="16"/>
                <w:szCs w:val="16"/>
              </w:rPr>
              <w:sym w:font="Wingdings" w:char="F0A1"/>
            </w:r>
            <w:r w:rsidRPr="00876EF5">
              <w:rPr>
                <w:rFonts w:ascii="Corbel" w:hAnsi="Corbel" w:cs="Calibri Light"/>
                <w:sz w:val="16"/>
                <w:szCs w:val="16"/>
              </w:rPr>
              <w:t xml:space="preserve"> più di 20 ore medie settimanali</w:t>
            </w:r>
          </w:p>
          <w:p w14:paraId="3D5AEBA0" w14:textId="77777777" w:rsidR="0049222F" w:rsidRPr="00876EF5" w:rsidRDefault="0049222F" w:rsidP="0071401C">
            <w:pPr>
              <w:rPr>
                <w:rFonts w:ascii="Corbel" w:hAnsi="Corbel" w:cs="Calibri Light"/>
              </w:rPr>
            </w:pPr>
            <w:r w:rsidRPr="00876EF5">
              <w:rPr>
                <w:rFonts w:ascii="Corbel" w:hAnsi="Corbel" w:cs="Calibri Light"/>
                <w:sz w:val="16"/>
                <w:szCs w:val="16"/>
              </w:rPr>
              <w:lastRenderedPageBreak/>
              <w:sym w:font="Wingdings" w:char="F0A1"/>
            </w:r>
            <w:r w:rsidRPr="00876EF5">
              <w:rPr>
                <w:rFonts w:ascii="Corbel" w:hAnsi="Corbel" w:cs="Calibri Light"/>
                <w:sz w:val="16"/>
                <w:szCs w:val="16"/>
              </w:rPr>
              <w:t xml:space="preserve"> più di 20 ore medie settimanali</w:t>
            </w:r>
          </w:p>
          <w:p w14:paraId="640E2BEB" w14:textId="77777777" w:rsidR="0049222F" w:rsidRPr="00876EF5" w:rsidRDefault="0049222F" w:rsidP="0071401C">
            <w:pPr>
              <w:rPr>
                <w:rFonts w:ascii="Corbel" w:hAnsi="Corbel" w:cs="Calibri Light"/>
              </w:rPr>
            </w:pPr>
            <w:r w:rsidRPr="00876EF5">
              <w:rPr>
                <w:rFonts w:ascii="Corbel" w:hAnsi="Corbel" w:cs="Calibri Light"/>
              </w:rPr>
              <w:t>…………………..</w:t>
            </w:r>
          </w:p>
        </w:tc>
      </w:tr>
      <w:tr w:rsidR="0049222F" w:rsidRPr="00876EF5" w14:paraId="41D4BF5D" w14:textId="77777777" w:rsidTr="0071401C">
        <w:trPr>
          <w:trHeight w:val="552"/>
        </w:trPr>
        <w:tc>
          <w:tcPr>
            <w:tcW w:w="9592" w:type="dxa"/>
            <w:gridSpan w:val="2"/>
            <w:tcBorders>
              <w:top w:val="single" w:sz="18" w:space="0" w:color="auto"/>
              <w:left w:val="single" w:sz="18" w:space="0" w:color="auto"/>
              <w:right w:val="single" w:sz="18" w:space="0" w:color="auto"/>
            </w:tcBorders>
            <w:shd w:val="clear" w:color="auto" w:fill="B4C6E7" w:themeFill="accent1" w:themeFillTint="66"/>
          </w:tcPr>
          <w:p w14:paraId="3C090A16" w14:textId="77777777" w:rsidR="0049222F" w:rsidRPr="00876EF5" w:rsidRDefault="0049222F" w:rsidP="0071401C">
            <w:pPr>
              <w:rPr>
                <w:rFonts w:ascii="Corbel" w:hAnsi="Corbel" w:cs="Calibri Light"/>
                <w:b/>
                <w:bCs/>
              </w:rPr>
            </w:pPr>
            <w:r w:rsidRPr="00876EF5">
              <w:rPr>
                <w:rFonts w:ascii="Corbel" w:hAnsi="Corbel" w:cs="Calibri Light"/>
                <w:b/>
                <w:bCs/>
              </w:rPr>
              <w:lastRenderedPageBreak/>
              <w:t>Misure da adottare</w:t>
            </w:r>
          </w:p>
        </w:tc>
      </w:tr>
      <w:tr w:rsidR="0049222F" w:rsidRPr="00876EF5" w14:paraId="4ECA241E" w14:textId="77777777" w:rsidTr="0071401C">
        <w:tc>
          <w:tcPr>
            <w:tcW w:w="4046" w:type="dxa"/>
            <w:tcBorders>
              <w:top w:val="single" w:sz="18" w:space="0" w:color="auto"/>
              <w:left w:val="single" w:sz="18" w:space="0" w:color="auto"/>
              <w:bottom w:val="single" w:sz="18" w:space="0" w:color="auto"/>
              <w:right w:val="single" w:sz="18" w:space="0" w:color="auto"/>
            </w:tcBorders>
            <w:shd w:val="clear" w:color="auto" w:fill="FFFFFF" w:themeFill="background1"/>
          </w:tcPr>
          <w:p w14:paraId="19BE36AB" w14:textId="77777777" w:rsidR="0049222F" w:rsidRPr="00876EF5" w:rsidRDefault="0049222F" w:rsidP="0071401C">
            <w:pPr>
              <w:rPr>
                <w:rFonts w:ascii="Corbel" w:hAnsi="Corbel" w:cs="Calibri Light"/>
                <w:b/>
                <w:bCs/>
              </w:rPr>
            </w:pPr>
            <w:r w:rsidRPr="00876EF5">
              <w:rPr>
                <w:rFonts w:ascii="Corbel" w:hAnsi="Corbel" w:cs="Calibri Light"/>
                <w:b/>
                <w:bCs/>
              </w:rPr>
              <w:t>DPI</w:t>
            </w:r>
          </w:p>
        </w:tc>
        <w:tc>
          <w:tcPr>
            <w:tcW w:w="5546" w:type="dxa"/>
            <w:tcBorders>
              <w:top w:val="single" w:sz="18" w:space="0" w:color="auto"/>
              <w:left w:val="single" w:sz="18" w:space="0" w:color="auto"/>
              <w:bottom w:val="single" w:sz="18" w:space="0" w:color="auto"/>
              <w:right w:val="single" w:sz="18" w:space="0" w:color="auto"/>
            </w:tcBorders>
          </w:tcPr>
          <w:p w14:paraId="3143F678"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Scarpe Antinfortunistiche</w:t>
            </w:r>
          </w:p>
          <w:p w14:paraId="175323DA"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Occhiali</w:t>
            </w:r>
          </w:p>
          <w:p w14:paraId="6B9315E5"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Otoprotettori</w:t>
            </w:r>
          </w:p>
          <w:p w14:paraId="04BBD8C6"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Giacca con alta visibilità</w:t>
            </w:r>
          </w:p>
          <w:p w14:paraId="3577CAAB"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Guanti</w:t>
            </w:r>
          </w:p>
          <w:p w14:paraId="4FA6D870"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Altro ………</w:t>
            </w:r>
          </w:p>
        </w:tc>
      </w:tr>
      <w:tr w:rsidR="0049222F" w:rsidRPr="00876EF5" w14:paraId="190A79A4" w14:textId="77777777" w:rsidTr="0071401C">
        <w:tc>
          <w:tcPr>
            <w:tcW w:w="4046" w:type="dxa"/>
            <w:tcBorders>
              <w:top w:val="single" w:sz="18" w:space="0" w:color="auto"/>
              <w:left w:val="single" w:sz="18" w:space="0" w:color="auto"/>
              <w:bottom w:val="single" w:sz="18" w:space="0" w:color="auto"/>
              <w:right w:val="single" w:sz="18" w:space="0" w:color="auto"/>
            </w:tcBorders>
            <w:shd w:val="clear" w:color="auto" w:fill="FFFFFF" w:themeFill="background1"/>
          </w:tcPr>
          <w:p w14:paraId="3BD86E29" w14:textId="77777777" w:rsidR="0049222F" w:rsidRPr="00876EF5" w:rsidRDefault="0049222F" w:rsidP="0071401C">
            <w:pPr>
              <w:rPr>
                <w:rFonts w:ascii="Corbel" w:hAnsi="Corbel" w:cs="Calibri Light"/>
                <w:b/>
                <w:bCs/>
              </w:rPr>
            </w:pPr>
            <w:r w:rsidRPr="00876EF5">
              <w:rPr>
                <w:rFonts w:ascii="Corbel" w:hAnsi="Corbel" w:cs="Calibri Light"/>
                <w:b/>
                <w:bCs/>
              </w:rPr>
              <w:t>Informazioni/Formazione/Addestramento</w:t>
            </w:r>
          </w:p>
        </w:tc>
        <w:tc>
          <w:tcPr>
            <w:tcW w:w="5546" w:type="dxa"/>
            <w:tcBorders>
              <w:top w:val="single" w:sz="18" w:space="0" w:color="auto"/>
              <w:left w:val="single" w:sz="18" w:space="0" w:color="auto"/>
              <w:bottom w:val="single" w:sz="18" w:space="0" w:color="auto"/>
              <w:right w:val="single" w:sz="18" w:space="0" w:color="auto"/>
            </w:tcBorders>
          </w:tcPr>
          <w:p w14:paraId="7906FDDF"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Informativa ex art. 36 D. Lgs. 81/2008 (piano d’emergenza, zone a rischio, ecc.)</w:t>
            </w:r>
          </w:p>
          <w:p w14:paraId="1C465232"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Corso sicurezza generale</w:t>
            </w:r>
          </w:p>
          <w:p w14:paraId="50CBF725"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Corso sicurezza specifica rischio …………….</w:t>
            </w:r>
          </w:p>
          <w:p w14:paraId="3BD51C03"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Istruzioni, formazione e attestamento per l’uso dei DPI</w:t>
            </w:r>
          </w:p>
          <w:p w14:paraId="79A06332"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Altro………………….</w:t>
            </w:r>
          </w:p>
        </w:tc>
      </w:tr>
      <w:tr w:rsidR="0049222F" w:rsidRPr="00876EF5" w14:paraId="7CE48AB1" w14:textId="77777777" w:rsidTr="0071401C">
        <w:tc>
          <w:tcPr>
            <w:tcW w:w="4046" w:type="dxa"/>
            <w:tcBorders>
              <w:top w:val="single" w:sz="18" w:space="0" w:color="auto"/>
              <w:left w:val="single" w:sz="18" w:space="0" w:color="auto"/>
              <w:bottom w:val="single" w:sz="18" w:space="0" w:color="auto"/>
              <w:right w:val="single" w:sz="18" w:space="0" w:color="auto"/>
            </w:tcBorders>
            <w:shd w:val="clear" w:color="auto" w:fill="FFFFFF" w:themeFill="background1"/>
          </w:tcPr>
          <w:p w14:paraId="41E94173" w14:textId="77777777" w:rsidR="0049222F" w:rsidRPr="00876EF5" w:rsidRDefault="0049222F" w:rsidP="0071401C">
            <w:pPr>
              <w:rPr>
                <w:rFonts w:ascii="Corbel" w:hAnsi="Corbel" w:cs="Calibri Light"/>
                <w:b/>
                <w:bCs/>
              </w:rPr>
            </w:pPr>
            <w:r w:rsidRPr="00876EF5">
              <w:rPr>
                <w:rFonts w:ascii="Corbel" w:hAnsi="Corbel" w:cs="Calibri Light"/>
                <w:b/>
                <w:bCs/>
              </w:rPr>
              <w:t>Sorveglianza Sanitaria:</w:t>
            </w:r>
          </w:p>
        </w:tc>
        <w:tc>
          <w:tcPr>
            <w:tcW w:w="5546" w:type="dxa"/>
            <w:tcBorders>
              <w:top w:val="single" w:sz="18" w:space="0" w:color="auto"/>
              <w:left w:val="single" w:sz="18" w:space="0" w:color="auto"/>
              <w:bottom w:val="single" w:sz="18" w:space="0" w:color="auto"/>
              <w:right w:val="single" w:sz="18" w:space="0" w:color="auto"/>
            </w:tcBorders>
            <w:shd w:val="clear" w:color="auto" w:fill="FFFFFF" w:themeFill="background1"/>
          </w:tcPr>
          <w:p w14:paraId="2C80AD73"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Non necessaria</w:t>
            </w:r>
          </w:p>
          <w:p w14:paraId="5F8AD1FE" w14:textId="77777777" w:rsidR="0049222F" w:rsidRPr="00876EF5" w:rsidRDefault="0049222F" w:rsidP="0071401C">
            <w:pPr>
              <w:rPr>
                <w:rFonts w:ascii="Corbel" w:hAnsi="Corbel" w:cs="Calibri Light"/>
              </w:rPr>
            </w:pPr>
            <w:r w:rsidRPr="00876EF5">
              <w:rPr>
                <w:rFonts w:ascii="Corbel" w:hAnsi="Corbel" w:cs="Calibri Light"/>
              </w:rPr>
              <w:sym w:font="Wingdings" w:char="F0A1"/>
            </w:r>
            <w:r w:rsidRPr="00876EF5">
              <w:rPr>
                <w:rFonts w:ascii="Corbel" w:hAnsi="Corbel" w:cs="Calibri Light"/>
              </w:rPr>
              <w:t xml:space="preserve"> Necessaria per i seguenti rischi …………….</w:t>
            </w:r>
          </w:p>
          <w:p w14:paraId="6BA6E678" w14:textId="77777777" w:rsidR="0049222F" w:rsidRPr="00876EF5" w:rsidRDefault="0049222F" w:rsidP="0071401C">
            <w:pPr>
              <w:rPr>
                <w:rFonts w:ascii="Corbel" w:hAnsi="Corbel" w:cs="Calibri Light"/>
              </w:rPr>
            </w:pPr>
          </w:p>
        </w:tc>
      </w:tr>
    </w:tbl>
    <w:p w14:paraId="66A9A74D" w14:textId="77777777" w:rsidR="0049222F" w:rsidRPr="00876EF5" w:rsidRDefault="0049222F" w:rsidP="0049222F">
      <w:pPr>
        <w:rPr>
          <w:rFonts w:ascii="Corbel" w:hAnsi="Corbel" w:cs="Calibri Light"/>
        </w:rPr>
      </w:pPr>
    </w:p>
    <w:p w14:paraId="158430AF" w14:textId="77777777" w:rsidR="0049222F" w:rsidRPr="00876EF5" w:rsidRDefault="0049222F" w:rsidP="0049222F">
      <w:pPr>
        <w:spacing w:line="240" w:lineRule="auto"/>
        <w:rPr>
          <w:rFonts w:ascii="Corbel" w:hAnsi="Corbel" w:cs="Calibri Light"/>
        </w:rPr>
      </w:pPr>
      <w:r w:rsidRPr="00876EF5">
        <w:rPr>
          <w:rFonts w:ascii="Corbel" w:hAnsi="Corbel" w:cs="Calibri Light"/>
        </w:rPr>
        <w:t xml:space="preserve">Data ………………………………….. </w:t>
      </w:r>
    </w:p>
    <w:p w14:paraId="0B4C58C8" w14:textId="77777777" w:rsidR="0049222F" w:rsidRPr="00876EF5" w:rsidRDefault="0049222F" w:rsidP="0049222F">
      <w:pPr>
        <w:spacing w:line="240" w:lineRule="auto"/>
        <w:rPr>
          <w:rFonts w:ascii="Corbel" w:hAnsi="Corbel" w:cs="Calibri Light"/>
        </w:rPr>
      </w:pPr>
    </w:p>
    <w:p w14:paraId="0AF6B4C5" w14:textId="77777777" w:rsidR="0049222F" w:rsidRPr="00876EF5" w:rsidRDefault="0049222F" w:rsidP="0049222F">
      <w:pPr>
        <w:spacing w:after="0" w:line="240" w:lineRule="auto"/>
        <w:rPr>
          <w:rFonts w:ascii="Corbel" w:hAnsi="Corbel" w:cs="Calibri Light"/>
        </w:rPr>
      </w:pPr>
      <w:r w:rsidRPr="00876EF5">
        <w:rPr>
          <w:rFonts w:ascii="Corbel" w:hAnsi="Corbel" w:cs="Calibri Light"/>
        </w:rPr>
        <w:t>Firma Tutor Interno ……………………………………………………………………..</w:t>
      </w:r>
    </w:p>
    <w:p w14:paraId="3581A150"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Firma Preposto……………………………………..Firma RSPP …………………………………………</w:t>
      </w:r>
    </w:p>
    <w:p w14:paraId="4916594C"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796C8D46"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5474C05F"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 xml:space="preserve">Per presa visione e ricezione copia: </w:t>
      </w:r>
    </w:p>
    <w:p w14:paraId="1E04E5CA"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3CF031BA"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65B08103"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 xml:space="preserve">Data ……………………… </w:t>
      </w:r>
    </w:p>
    <w:p w14:paraId="3F524521"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5232D230"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w:t>
      </w:r>
    </w:p>
    <w:p w14:paraId="02B6550E"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(Firma Tutor Esterno)</w:t>
      </w:r>
    </w:p>
    <w:p w14:paraId="27E9B6DB"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4C18AEF3"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69FC8461"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 xml:space="preserve">Data ……………………………. </w:t>
      </w:r>
    </w:p>
    <w:p w14:paraId="176F70DB"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29493F73"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w:t>
      </w:r>
    </w:p>
    <w:p w14:paraId="7A13F9F6"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(Firma Studente)</w:t>
      </w:r>
    </w:p>
    <w:p w14:paraId="6B6954BD"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42E4D8F6"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60642A69"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w:t>
      </w:r>
    </w:p>
    <w:p w14:paraId="7DBBDE33" w14:textId="77777777" w:rsidR="0049222F" w:rsidRPr="00876EF5" w:rsidRDefault="0049222F" w:rsidP="0049222F">
      <w:pPr>
        <w:rPr>
          <w:rFonts w:ascii="Corbel" w:hAnsi="Corbel" w:cs="Calibri Light"/>
        </w:rPr>
      </w:pPr>
      <w:r w:rsidRPr="00876EF5">
        <w:rPr>
          <w:rFonts w:ascii="Corbel" w:hAnsi="Corbel" w:cs="Calibri Light"/>
        </w:rPr>
        <w:br w:type="page"/>
      </w:r>
    </w:p>
    <w:p w14:paraId="2B48457C"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0E9E82BD"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720A3438" w14:textId="77777777" w:rsidR="0049222F" w:rsidRPr="00876EF5" w:rsidRDefault="0049222F" w:rsidP="0049222F">
      <w:pPr>
        <w:spacing w:after="0" w:line="240" w:lineRule="auto"/>
        <w:jc w:val="center"/>
        <w:rPr>
          <w:rFonts w:ascii="Corbel" w:hAnsi="Corbel" w:cs="Calibri Light"/>
          <w:b/>
          <w:bCs/>
          <w:sz w:val="28"/>
          <w:szCs w:val="28"/>
        </w:rPr>
      </w:pPr>
      <w:r w:rsidRPr="00876EF5">
        <w:rPr>
          <w:rFonts w:ascii="Corbel" w:hAnsi="Corbel" w:cs="Calibri Light"/>
          <w:b/>
          <w:bCs/>
          <w:sz w:val="28"/>
          <w:szCs w:val="28"/>
        </w:rPr>
        <w:t xml:space="preserve">MODULO CONSEGNA DPI </w:t>
      </w:r>
    </w:p>
    <w:p w14:paraId="0C8244F4"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7C9BFACF"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Reparto: ………………………….</w:t>
      </w:r>
    </w:p>
    <w:p w14:paraId="06F1E3EB"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Preposto: ………………………..</w:t>
      </w:r>
    </w:p>
    <w:p w14:paraId="08C166A5"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Data Accesso: ………………….</w:t>
      </w:r>
    </w:p>
    <w:p w14:paraId="7E8B8B39"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4A690E41"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In attuazione a quanto previsto dal D. Lgs. 81/2008 e s.m.i. e dal DVR di codesta Società, per l’accesso al reparto vengono consegnati allo Studente in PCTO i seguenti DPI:</w:t>
      </w:r>
    </w:p>
    <w:p w14:paraId="3B54B9E4" w14:textId="77777777" w:rsidR="0049222F" w:rsidRPr="00876EF5" w:rsidRDefault="0049222F" w:rsidP="0049222F">
      <w:pPr>
        <w:autoSpaceDE w:val="0"/>
        <w:autoSpaceDN w:val="0"/>
        <w:adjustRightInd w:val="0"/>
        <w:spacing w:after="0" w:line="240" w:lineRule="auto"/>
        <w:jc w:val="both"/>
        <w:rPr>
          <w:rFonts w:ascii="Corbel" w:hAnsi="Corbel" w:cs="Calibri Light"/>
        </w:rPr>
      </w:pPr>
    </w:p>
    <w:tbl>
      <w:tblPr>
        <w:tblStyle w:val="Grigliatabella"/>
        <w:tblW w:w="0" w:type="auto"/>
        <w:tblLook w:val="04A0" w:firstRow="1" w:lastRow="0" w:firstColumn="1" w:lastColumn="0" w:noHBand="0" w:noVBand="1"/>
      </w:tblPr>
      <w:tblGrid>
        <w:gridCol w:w="2194"/>
        <w:gridCol w:w="2194"/>
        <w:gridCol w:w="2194"/>
        <w:gridCol w:w="2195"/>
      </w:tblGrid>
      <w:tr w:rsidR="0049222F" w:rsidRPr="00876EF5" w14:paraId="45491BDD" w14:textId="77777777" w:rsidTr="0071401C">
        <w:tc>
          <w:tcPr>
            <w:tcW w:w="2194" w:type="dxa"/>
          </w:tcPr>
          <w:p w14:paraId="3C6C3758" w14:textId="77777777" w:rsidR="0049222F" w:rsidRPr="00876EF5" w:rsidRDefault="0049222F" w:rsidP="0071401C">
            <w:pPr>
              <w:autoSpaceDE w:val="0"/>
              <w:autoSpaceDN w:val="0"/>
              <w:adjustRightInd w:val="0"/>
              <w:jc w:val="both"/>
              <w:rPr>
                <w:rFonts w:ascii="Corbel" w:hAnsi="Corbel" w:cs="Calibri Light"/>
              </w:rPr>
            </w:pPr>
            <w:r w:rsidRPr="00876EF5">
              <w:rPr>
                <w:rFonts w:ascii="Corbel" w:hAnsi="Corbel" w:cs="Calibri Light"/>
              </w:rPr>
              <w:t>Tipologia</w:t>
            </w:r>
          </w:p>
        </w:tc>
        <w:tc>
          <w:tcPr>
            <w:tcW w:w="2194" w:type="dxa"/>
          </w:tcPr>
          <w:p w14:paraId="1E940ACE" w14:textId="77777777" w:rsidR="0049222F" w:rsidRPr="00876EF5" w:rsidRDefault="0049222F" w:rsidP="0071401C">
            <w:pPr>
              <w:autoSpaceDE w:val="0"/>
              <w:autoSpaceDN w:val="0"/>
              <w:adjustRightInd w:val="0"/>
              <w:jc w:val="both"/>
              <w:rPr>
                <w:rFonts w:ascii="Corbel" w:hAnsi="Corbel" w:cs="Calibri Light"/>
              </w:rPr>
            </w:pPr>
            <w:r w:rsidRPr="00876EF5">
              <w:rPr>
                <w:rFonts w:ascii="Corbel" w:hAnsi="Corbel" w:cs="Calibri Light"/>
              </w:rPr>
              <w:t>Rischio</w:t>
            </w:r>
          </w:p>
        </w:tc>
        <w:tc>
          <w:tcPr>
            <w:tcW w:w="2194" w:type="dxa"/>
          </w:tcPr>
          <w:p w14:paraId="306F4087" w14:textId="77777777" w:rsidR="0049222F" w:rsidRPr="00876EF5" w:rsidRDefault="0049222F" w:rsidP="0071401C">
            <w:pPr>
              <w:autoSpaceDE w:val="0"/>
              <w:autoSpaceDN w:val="0"/>
              <w:adjustRightInd w:val="0"/>
              <w:jc w:val="both"/>
              <w:rPr>
                <w:rFonts w:ascii="Corbel" w:hAnsi="Corbel" w:cs="Calibri Light"/>
              </w:rPr>
            </w:pPr>
            <w:r w:rsidRPr="00876EF5">
              <w:rPr>
                <w:rFonts w:ascii="Corbel" w:hAnsi="Corbel" w:cs="Calibri Light"/>
              </w:rPr>
              <w:t>Qtà</w:t>
            </w:r>
          </w:p>
        </w:tc>
        <w:tc>
          <w:tcPr>
            <w:tcW w:w="2195" w:type="dxa"/>
          </w:tcPr>
          <w:p w14:paraId="370B3DA8" w14:textId="77777777" w:rsidR="0049222F" w:rsidRPr="00876EF5" w:rsidRDefault="0049222F" w:rsidP="0071401C">
            <w:pPr>
              <w:autoSpaceDE w:val="0"/>
              <w:autoSpaceDN w:val="0"/>
              <w:adjustRightInd w:val="0"/>
              <w:jc w:val="both"/>
              <w:rPr>
                <w:rFonts w:ascii="Corbel" w:hAnsi="Corbel" w:cs="Calibri Light"/>
              </w:rPr>
            </w:pPr>
            <w:r w:rsidRPr="00876EF5">
              <w:rPr>
                <w:rFonts w:ascii="Corbel" w:hAnsi="Corbel" w:cs="Calibri Light"/>
              </w:rPr>
              <w:t>Taglia</w:t>
            </w:r>
          </w:p>
        </w:tc>
      </w:tr>
      <w:tr w:rsidR="0049222F" w:rsidRPr="00876EF5" w14:paraId="672F426F" w14:textId="77777777" w:rsidTr="0071401C">
        <w:tc>
          <w:tcPr>
            <w:tcW w:w="2194" w:type="dxa"/>
          </w:tcPr>
          <w:p w14:paraId="20BED237" w14:textId="77777777" w:rsidR="0049222F" w:rsidRPr="00876EF5" w:rsidRDefault="0049222F" w:rsidP="0071401C">
            <w:pPr>
              <w:autoSpaceDE w:val="0"/>
              <w:autoSpaceDN w:val="0"/>
              <w:adjustRightInd w:val="0"/>
              <w:jc w:val="both"/>
              <w:rPr>
                <w:rFonts w:ascii="Corbel" w:hAnsi="Corbel" w:cs="Calibri Light"/>
              </w:rPr>
            </w:pPr>
            <w:r w:rsidRPr="00876EF5">
              <w:rPr>
                <w:rFonts w:ascii="Corbel" w:hAnsi="Corbel" w:cs="Calibri Light"/>
              </w:rPr>
              <w:t>Scarpe</w:t>
            </w:r>
          </w:p>
        </w:tc>
        <w:tc>
          <w:tcPr>
            <w:tcW w:w="2194" w:type="dxa"/>
          </w:tcPr>
          <w:p w14:paraId="53935528" w14:textId="77777777" w:rsidR="0049222F" w:rsidRPr="00876EF5" w:rsidRDefault="0049222F" w:rsidP="0071401C">
            <w:pPr>
              <w:autoSpaceDE w:val="0"/>
              <w:autoSpaceDN w:val="0"/>
              <w:adjustRightInd w:val="0"/>
              <w:jc w:val="both"/>
              <w:rPr>
                <w:rFonts w:ascii="Corbel" w:hAnsi="Corbel" w:cs="Calibri Light"/>
              </w:rPr>
            </w:pPr>
            <w:r w:rsidRPr="00876EF5">
              <w:rPr>
                <w:rFonts w:ascii="Corbel" w:hAnsi="Corbel" w:cs="Calibri Light"/>
              </w:rPr>
              <w:t>Schiacciamento</w:t>
            </w:r>
          </w:p>
        </w:tc>
        <w:tc>
          <w:tcPr>
            <w:tcW w:w="2194" w:type="dxa"/>
          </w:tcPr>
          <w:p w14:paraId="5636BCD1" w14:textId="77777777" w:rsidR="0049222F" w:rsidRPr="00876EF5" w:rsidRDefault="0049222F" w:rsidP="0071401C">
            <w:pPr>
              <w:autoSpaceDE w:val="0"/>
              <w:autoSpaceDN w:val="0"/>
              <w:adjustRightInd w:val="0"/>
              <w:jc w:val="both"/>
              <w:rPr>
                <w:rFonts w:ascii="Corbel" w:hAnsi="Corbel" w:cs="Calibri Light"/>
              </w:rPr>
            </w:pPr>
            <w:r w:rsidRPr="00876EF5">
              <w:rPr>
                <w:rFonts w:ascii="Corbel" w:hAnsi="Corbel" w:cs="Calibri Light"/>
              </w:rPr>
              <w:t>1</w:t>
            </w:r>
          </w:p>
        </w:tc>
        <w:tc>
          <w:tcPr>
            <w:tcW w:w="2195" w:type="dxa"/>
          </w:tcPr>
          <w:p w14:paraId="0CF67D3D" w14:textId="77777777" w:rsidR="0049222F" w:rsidRPr="00876EF5" w:rsidRDefault="0049222F" w:rsidP="0071401C">
            <w:pPr>
              <w:autoSpaceDE w:val="0"/>
              <w:autoSpaceDN w:val="0"/>
              <w:adjustRightInd w:val="0"/>
              <w:jc w:val="both"/>
              <w:rPr>
                <w:rFonts w:ascii="Corbel" w:hAnsi="Corbel" w:cs="Calibri Light"/>
              </w:rPr>
            </w:pPr>
            <w:r w:rsidRPr="00876EF5">
              <w:rPr>
                <w:rFonts w:ascii="Corbel" w:hAnsi="Corbel" w:cs="Calibri Light"/>
              </w:rPr>
              <w:t>40</w:t>
            </w:r>
          </w:p>
        </w:tc>
      </w:tr>
      <w:tr w:rsidR="0049222F" w:rsidRPr="00876EF5" w14:paraId="32F2C5BD" w14:textId="77777777" w:rsidTr="0071401C">
        <w:tc>
          <w:tcPr>
            <w:tcW w:w="2194" w:type="dxa"/>
          </w:tcPr>
          <w:p w14:paraId="1B147BC9" w14:textId="77777777" w:rsidR="0049222F" w:rsidRPr="00876EF5" w:rsidRDefault="0049222F" w:rsidP="0071401C">
            <w:pPr>
              <w:autoSpaceDE w:val="0"/>
              <w:autoSpaceDN w:val="0"/>
              <w:adjustRightInd w:val="0"/>
              <w:jc w:val="both"/>
              <w:rPr>
                <w:rFonts w:ascii="Corbel" w:hAnsi="Corbel" w:cs="Calibri Light"/>
              </w:rPr>
            </w:pPr>
            <w:r w:rsidRPr="00876EF5">
              <w:rPr>
                <w:rFonts w:ascii="Corbel" w:hAnsi="Corbel" w:cs="Calibri Light"/>
              </w:rPr>
              <w:t>……………..</w:t>
            </w:r>
          </w:p>
        </w:tc>
        <w:tc>
          <w:tcPr>
            <w:tcW w:w="2194" w:type="dxa"/>
          </w:tcPr>
          <w:p w14:paraId="7BDD913A" w14:textId="77777777" w:rsidR="0049222F" w:rsidRPr="00876EF5" w:rsidRDefault="0049222F" w:rsidP="0071401C">
            <w:pPr>
              <w:autoSpaceDE w:val="0"/>
              <w:autoSpaceDN w:val="0"/>
              <w:adjustRightInd w:val="0"/>
              <w:jc w:val="both"/>
              <w:rPr>
                <w:rFonts w:ascii="Corbel" w:hAnsi="Corbel" w:cs="Calibri Light"/>
              </w:rPr>
            </w:pPr>
          </w:p>
        </w:tc>
        <w:tc>
          <w:tcPr>
            <w:tcW w:w="2194" w:type="dxa"/>
          </w:tcPr>
          <w:p w14:paraId="7E195BA6" w14:textId="77777777" w:rsidR="0049222F" w:rsidRPr="00876EF5" w:rsidRDefault="0049222F" w:rsidP="0071401C">
            <w:pPr>
              <w:autoSpaceDE w:val="0"/>
              <w:autoSpaceDN w:val="0"/>
              <w:adjustRightInd w:val="0"/>
              <w:jc w:val="both"/>
              <w:rPr>
                <w:rFonts w:ascii="Corbel" w:hAnsi="Corbel" w:cs="Calibri Light"/>
              </w:rPr>
            </w:pPr>
          </w:p>
        </w:tc>
        <w:tc>
          <w:tcPr>
            <w:tcW w:w="2195" w:type="dxa"/>
          </w:tcPr>
          <w:p w14:paraId="2DDDD9A1" w14:textId="77777777" w:rsidR="0049222F" w:rsidRPr="00876EF5" w:rsidRDefault="0049222F" w:rsidP="0071401C">
            <w:pPr>
              <w:autoSpaceDE w:val="0"/>
              <w:autoSpaceDN w:val="0"/>
              <w:adjustRightInd w:val="0"/>
              <w:jc w:val="both"/>
              <w:rPr>
                <w:rFonts w:ascii="Corbel" w:hAnsi="Corbel" w:cs="Calibri Light"/>
              </w:rPr>
            </w:pPr>
          </w:p>
        </w:tc>
      </w:tr>
    </w:tbl>
    <w:p w14:paraId="2698ABBE"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4A0167D2"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 xml:space="preserve">Per il successivo rifornimento di DPI a consumo, rivolgersi al Tutor interno </w:t>
      </w:r>
    </w:p>
    <w:p w14:paraId="32F8CE4A"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0E0EAF0C" w14:textId="77777777" w:rsidR="0049222F" w:rsidRPr="00876EF5" w:rsidRDefault="0049222F" w:rsidP="0049222F">
      <w:pPr>
        <w:pBdr>
          <w:bottom w:val="single" w:sz="6" w:space="1" w:color="auto"/>
        </w:pBdr>
        <w:autoSpaceDE w:val="0"/>
        <w:autoSpaceDN w:val="0"/>
        <w:adjustRightInd w:val="0"/>
        <w:spacing w:after="0" w:line="240" w:lineRule="auto"/>
        <w:jc w:val="both"/>
        <w:rPr>
          <w:rFonts w:ascii="Corbel" w:hAnsi="Corbel" w:cs="Calibri Light"/>
        </w:rPr>
      </w:pPr>
    </w:p>
    <w:p w14:paraId="645E21BE"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Il sottoscritto ………………….., in qualità di studente in PCTO, affiancato dal Tutor interno …………………….., dichiara che:</w:t>
      </w:r>
    </w:p>
    <w:p w14:paraId="0A4173AF" w14:textId="77777777" w:rsidR="0049222F" w:rsidRPr="00876EF5" w:rsidRDefault="0049222F" w:rsidP="0049222F">
      <w:pPr>
        <w:autoSpaceDE w:val="0"/>
        <w:autoSpaceDN w:val="0"/>
        <w:adjustRightInd w:val="0"/>
        <w:spacing w:after="0" w:line="240" w:lineRule="auto"/>
        <w:jc w:val="both"/>
        <w:rPr>
          <w:rFonts w:ascii="Corbel" w:hAnsi="Corbel" w:cs="Calibri Light"/>
        </w:rPr>
      </w:pPr>
    </w:p>
    <w:p w14:paraId="0BFFA525" w14:textId="77777777" w:rsidR="0049222F" w:rsidRPr="00876EF5" w:rsidRDefault="0049222F" w:rsidP="0049222F">
      <w:pPr>
        <w:pStyle w:val="Paragrafoelenco"/>
        <w:numPr>
          <w:ilvl w:val="0"/>
          <w:numId w:val="23"/>
        </w:numPr>
        <w:autoSpaceDE w:val="0"/>
        <w:autoSpaceDN w:val="0"/>
        <w:adjustRightInd w:val="0"/>
        <w:spacing w:after="0" w:line="240" w:lineRule="auto"/>
        <w:jc w:val="both"/>
        <w:rPr>
          <w:rFonts w:ascii="Corbel" w:hAnsi="Corbel" w:cs="Calibri Light"/>
        </w:rPr>
      </w:pPr>
      <w:r w:rsidRPr="00876EF5">
        <w:rPr>
          <w:rFonts w:ascii="Corbel" w:hAnsi="Corbel" w:cs="Calibri Light"/>
        </w:rPr>
        <w:t>ha ricevuto i DPI sopra elencati</w:t>
      </w:r>
    </w:p>
    <w:p w14:paraId="696F2221" w14:textId="77777777" w:rsidR="0049222F" w:rsidRPr="00876EF5" w:rsidRDefault="0049222F" w:rsidP="0049222F">
      <w:pPr>
        <w:pStyle w:val="Paragrafoelenco"/>
        <w:numPr>
          <w:ilvl w:val="0"/>
          <w:numId w:val="23"/>
        </w:numPr>
        <w:autoSpaceDE w:val="0"/>
        <w:autoSpaceDN w:val="0"/>
        <w:adjustRightInd w:val="0"/>
        <w:spacing w:after="0" w:line="240" w:lineRule="auto"/>
        <w:jc w:val="both"/>
        <w:rPr>
          <w:rFonts w:ascii="Corbel" w:hAnsi="Corbel" w:cs="Calibri Light"/>
        </w:rPr>
      </w:pPr>
      <w:r w:rsidRPr="00876EF5">
        <w:rPr>
          <w:rFonts w:ascii="Corbel" w:hAnsi="Corbel" w:cs="Calibri Light"/>
        </w:rPr>
        <w:t>ha ricevuto istruzioni, informazioni, formazione e addestramento previsti per l’uso in sicurezza dei DPI, conoscendo i rischi che i medesimi consentono di prevenire</w:t>
      </w:r>
    </w:p>
    <w:p w14:paraId="677D33D6" w14:textId="77777777" w:rsidR="0049222F" w:rsidRPr="00876EF5" w:rsidRDefault="0049222F" w:rsidP="0049222F">
      <w:pPr>
        <w:pStyle w:val="Paragrafoelenco"/>
        <w:numPr>
          <w:ilvl w:val="0"/>
          <w:numId w:val="23"/>
        </w:numPr>
        <w:autoSpaceDE w:val="0"/>
        <w:autoSpaceDN w:val="0"/>
        <w:adjustRightInd w:val="0"/>
        <w:spacing w:after="0" w:line="240" w:lineRule="auto"/>
        <w:jc w:val="both"/>
        <w:rPr>
          <w:rFonts w:ascii="Corbel" w:hAnsi="Corbel" w:cs="Calibri Light"/>
        </w:rPr>
      </w:pPr>
      <w:r w:rsidRPr="00876EF5">
        <w:rPr>
          <w:rFonts w:ascii="Corbel" w:hAnsi="Corbel" w:cs="Calibri Light"/>
        </w:rPr>
        <w:t xml:space="preserve">ha compreso quanto al punto precedente; </w:t>
      </w:r>
    </w:p>
    <w:p w14:paraId="493A8F81" w14:textId="478FEE64" w:rsidR="0049222F" w:rsidRPr="00876EF5" w:rsidRDefault="0049222F" w:rsidP="0049222F">
      <w:pPr>
        <w:pStyle w:val="Paragrafoelenco"/>
        <w:numPr>
          <w:ilvl w:val="0"/>
          <w:numId w:val="23"/>
        </w:numPr>
        <w:autoSpaceDE w:val="0"/>
        <w:autoSpaceDN w:val="0"/>
        <w:adjustRightInd w:val="0"/>
        <w:spacing w:after="0" w:line="240" w:lineRule="auto"/>
        <w:jc w:val="both"/>
        <w:rPr>
          <w:rFonts w:ascii="Corbel" w:hAnsi="Corbel" w:cs="Calibri Light"/>
        </w:rPr>
      </w:pPr>
      <w:r w:rsidRPr="00876EF5">
        <w:rPr>
          <w:rFonts w:ascii="Corbel" w:hAnsi="Corbel" w:cs="Calibri Light"/>
        </w:rPr>
        <w:t xml:space="preserve">è consapevole delle </w:t>
      </w:r>
      <w:r w:rsidRPr="00876EF5">
        <w:rPr>
          <w:rFonts w:ascii="Corbel" w:hAnsi="Corbel" w:cs="Calibri Light"/>
          <w:b/>
          <w:bCs/>
        </w:rPr>
        <w:t>conseguenze</w:t>
      </w:r>
      <w:r w:rsidRPr="00876EF5">
        <w:rPr>
          <w:rFonts w:ascii="Corbel" w:hAnsi="Corbel" w:cs="Calibri Light"/>
        </w:rPr>
        <w:t xml:space="preserve">, anche </w:t>
      </w:r>
      <w:r w:rsidRPr="00876EF5">
        <w:rPr>
          <w:rFonts w:ascii="Corbel" w:hAnsi="Corbel" w:cs="Calibri Light"/>
          <w:b/>
          <w:bCs/>
        </w:rPr>
        <w:t>sanzionatorie,</w:t>
      </w:r>
      <w:r w:rsidRPr="00876EF5">
        <w:rPr>
          <w:rFonts w:ascii="Corbel" w:hAnsi="Corbel" w:cs="Calibri Light"/>
        </w:rPr>
        <w:t xml:space="preserve"> derivanti dalle violazioni agli obblighi in materia di salute e sicurezza, essendo equiparato allo scopo ad un lavoratore, nonché degli </w:t>
      </w:r>
      <w:r w:rsidRPr="00876EF5">
        <w:rPr>
          <w:rFonts w:ascii="Corbel" w:hAnsi="Corbel" w:cs="Calibri Light"/>
          <w:b/>
          <w:bCs/>
        </w:rPr>
        <w:t>aspetti disciplinari</w:t>
      </w:r>
      <w:r w:rsidRPr="00876EF5">
        <w:rPr>
          <w:rFonts w:ascii="Corbel" w:hAnsi="Corbel" w:cs="Calibri Light"/>
        </w:rPr>
        <w:t xml:space="preserve"> conseguenti alla violazione degli obblighi propri dello Studente in PCTO, alla luce della Convenzione, del P</w:t>
      </w:r>
      <w:r w:rsidR="0002214B" w:rsidRPr="00876EF5">
        <w:rPr>
          <w:rFonts w:ascii="Corbel" w:hAnsi="Corbel" w:cs="Calibri Light"/>
        </w:rPr>
        <w:t>rogetto</w:t>
      </w:r>
      <w:r w:rsidRPr="00876EF5">
        <w:rPr>
          <w:rFonts w:ascii="Corbel" w:hAnsi="Corbel" w:cs="Calibri Light"/>
        </w:rPr>
        <w:t xml:space="preserve"> Formativo, della Carta dei Diritti e dei Doveri degli Studenti, e a quanto dai medesimi atti richiamato;</w:t>
      </w:r>
    </w:p>
    <w:p w14:paraId="66A01DE1" w14:textId="77777777" w:rsidR="0049222F" w:rsidRPr="00876EF5" w:rsidRDefault="0049222F" w:rsidP="0049222F">
      <w:pPr>
        <w:pStyle w:val="Paragrafoelenco"/>
        <w:autoSpaceDE w:val="0"/>
        <w:autoSpaceDN w:val="0"/>
        <w:adjustRightInd w:val="0"/>
        <w:spacing w:after="0" w:line="240" w:lineRule="auto"/>
        <w:jc w:val="both"/>
        <w:rPr>
          <w:rFonts w:ascii="Corbel" w:hAnsi="Corbel" w:cs="Calibri Light"/>
        </w:rPr>
      </w:pPr>
      <w:r w:rsidRPr="00876EF5">
        <w:rPr>
          <w:rFonts w:ascii="Corbel" w:hAnsi="Corbel" w:cs="Calibri Light"/>
        </w:rPr>
        <w:t>………………………………………………..;</w:t>
      </w:r>
    </w:p>
    <w:p w14:paraId="27A72EA9"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pertanto, in ottemperanza a quanto previsto dal D. Lgs. 81/2008 ed in particolare dagli artt. 20, comma 2, lettera d) D. lgs. 81/2008 e art. 78, si impegna a:</w:t>
      </w:r>
    </w:p>
    <w:p w14:paraId="53B5CEC7" w14:textId="77777777" w:rsidR="0049222F" w:rsidRPr="00876EF5" w:rsidRDefault="0049222F" w:rsidP="0049222F">
      <w:pPr>
        <w:pStyle w:val="Paragrafoelenco"/>
        <w:numPr>
          <w:ilvl w:val="0"/>
          <w:numId w:val="24"/>
        </w:numPr>
        <w:autoSpaceDE w:val="0"/>
        <w:autoSpaceDN w:val="0"/>
        <w:adjustRightInd w:val="0"/>
        <w:spacing w:after="0" w:line="240" w:lineRule="auto"/>
        <w:jc w:val="both"/>
        <w:rPr>
          <w:rFonts w:ascii="Corbel" w:hAnsi="Corbel" w:cs="Calibri Light"/>
        </w:rPr>
      </w:pPr>
      <w:r w:rsidRPr="00876EF5">
        <w:rPr>
          <w:rFonts w:ascii="Corbel" w:hAnsi="Corbel" w:cs="Calibri Light"/>
        </w:rPr>
        <w:t>utilizzare i DPI messi a disposizione conformemente all'informazione, formazione e addestramento ricevuti, avendone cura e senza apportare modifiche di propria iniziativa;</w:t>
      </w:r>
    </w:p>
    <w:p w14:paraId="00CA89C7" w14:textId="77777777" w:rsidR="0049222F" w:rsidRPr="00876EF5" w:rsidRDefault="0049222F" w:rsidP="0049222F">
      <w:pPr>
        <w:pStyle w:val="Paragrafoelenco"/>
        <w:numPr>
          <w:ilvl w:val="0"/>
          <w:numId w:val="24"/>
        </w:numPr>
        <w:autoSpaceDE w:val="0"/>
        <w:autoSpaceDN w:val="0"/>
        <w:adjustRightInd w:val="0"/>
        <w:spacing w:after="0" w:line="240" w:lineRule="auto"/>
        <w:jc w:val="both"/>
        <w:rPr>
          <w:rFonts w:ascii="Corbel" w:hAnsi="Corbel" w:cs="Calibri Light"/>
        </w:rPr>
      </w:pPr>
      <w:r w:rsidRPr="00876EF5">
        <w:rPr>
          <w:rFonts w:ascii="Corbel" w:hAnsi="Corbel" w:cs="Calibri Light"/>
        </w:rPr>
        <w:t>segnalare immediatamente al preposto qualsiasi difetto o inconveniente rilevato nei DPI messi a loro disposizione, attenendosi alle indicazioni conseguenti;</w:t>
      </w:r>
    </w:p>
    <w:p w14:paraId="751456D4" w14:textId="77777777" w:rsidR="0049222F" w:rsidRPr="00876EF5" w:rsidRDefault="0049222F" w:rsidP="0049222F">
      <w:pPr>
        <w:pStyle w:val="Paragrafoelenco"/>
        <w:numPr>
          <w:ilvl w:val="0"/>
          <w:numId w:val="24"/>
        </w:numPr>
        <w:autoSpaceDE w:val="0"/>
        <w:autoSpaceDN w:val="0"/>
        <w:adjustRightInd w:val="0"/>
        <w:spacing w:after="0" w:line="240" w:lineRule="auto"/>
        <w:jc w:val="both"/>
        <w:rPr>
          <w:rFonts w:ascii="Corbel" w:hAnsi="Corbel" w:cs="Calibri Light"/>
        </w:rPr>
      </w:pPr>
      <w:r w:rsidRPr="00876EF5">
        <w:rPr>
          <w:rFonts w:ascii="Corbel" w:hAnsi="Corbel" w:cs="Calibri Light"/>
        </w:rPr>
        <w:t xml:space="preserve">segnalare immediatamente al preposto ogni eventuale bisogno informativo, formativo o di addestramento aggiuntivo </w:t>
      </w:r>
    </w:p>
    <w:p w14:paraId="2854046B" w14:textId="77777777" w:rsidR="0049222F" w:rsidRPr="00876EF5" w:rsidRDefault="0049222F" w:rsidP="0049222F">
      <w:pPr>
        <w:pStyle w:val="Paragrafoelenco"/>
        <w:numPr>
          <w:ilvl w:val="0"/>
          <w:numId w:val="24"/>
        </w:numPr>
        <w:autoSpaceDE w:val="0"/>
        <w:autoSpaceDN w:val="0"/>
        <w:adjustRightInd w:val="0"/>
        <w:spacing w:after="0" w:line="240" w:lineRule="auto"/>
        <w:jc w:val="both"/>
        <w:rPr>
          <w:rFonts w:ascii="Corbel" w:hAnsi="Corbel" w:cs="Calibri Light"/>
        </w:rPr>
      </w:pPr>
      <w:r w:rsidRPr="00876EF5">
        <w:rPr>
          <w:rFonts w:ascii="Corbel" w:hAnsi="Corbel" w:cs="Calibri Light"/>
        </w:rPr>
        <w:t>seguire le procedure aziendali in materia di uso, conservazione e riconsegna dei DPI</w:t>
      </w:r>
    </w:p>
    <w:p w14:paraId="3A3A5690" w14:textId="77777777" w:rsidR="0049222F" w:rsidRPr="00876EF5" w:rsidRDefault="0049222F" w:rsidP="0049222F">
      <w:pPr>
        <w:pBdr>
          <w:bottom w:val="single" w:sz="6" w:space="1" w:color="auto"/>
        </w:pBdr>
        <w:autoSpaceDE w:val="0"/>
        <w:autoSpaceDN w:val="0"/>
        <w:adjustRightInd w:val="0"/>
        <w:spacing w:after="0" w:line="240" w:lineRule="auto"/>
        <w:ind w:left="410"/>
        <w:jc w:val="both"/>
        <w:rPr>
          <w:rFonts w:ascii="Corbel" w:hAnsi="Corbel" w:cs="Calibri Light"/>
        </w:rPr>
      </w:pPr>
    </w:p>
    <w:p w14:paraId="6B17960C" w14:textId="77777777" w:rsidR="0049222F" w:rsidRPr="00876EF5" w:rsidRDefault="0049222F" w:rsidP="0049222F">
      <w:pPr>
        <w:pBdr>
          <w:bottom w:val="single" w:sz="6" w:space="1" w:color="auto"/>
        </w:pBdr>
        <w:autoSpaceDE w:val="0"/>
        <w:autoSpaceDN w:val="0"/>
        <w:adjustRightInd w:val="0"/>
        <w:spacing w:after="0" w:line="240" w:lineRule="auto"/>
        <w:ind w:left="410"/>
        <w:jc w:val="both"/>
        <w:rPr>
          <w:rFonts w:ascii="Corbel" w:hAnsi="Corbel" w:cs="Calibri Light"/>
        </w:rPr>
      </w:pPr>
      <w:r w:rsidRPr="00876EF5">
        <w:rPr>
          <w:rFonts w:ascii="Corbel" w:hAnsi="Corbel" w:cs="Calibri Light"/>
        </w:rPr>
        <w:t>……………………………                                                                                        …………………………</w:t>
      </w:r>
    </w:p>
    <w:p w14:paraId="02E42BFF" w14:textId="0718D88C" w:rsidR="0049222F" w:rsidRPr="00876EF5" w:rsidRDefault="0049222F" w:rsidP="0049222F">
      <w:pPr>
        <w:pBdr>
          <w:bottom w:val="single" w:sz="6" w:space="1" w:color="auto"/>
        </w:pBdr>
        <w:autoSpaceDE w:val="0"/>
        <w:autoSpaceDN w:val="0"/>
        <w:adjustRightInd w:val="0"/>
        <w:spacing w:after="0" w:line="240" w:lineRule="auto"/>
        <w:ind w:left="410"/>
        <w:jc w:val="both"/>
        <w:rPr>
          <w:rFonts w:ascii="Corbel" w:hAnsi="Corbel" w:cs="Calibri Light"/>
        </w:rPr>
      </w:pPr>
      <w:r w:rsidRPr="00876EF5">
        <w:rPr>
          <w:rFonts w:ascii="Corbel" w:hAnsi="Corbel" w:cs="Calibri Light"/>
        </w:rPr>
        <w:t xml:space="preserve">(Firma dello </w:t>
      </w:r>
      <w:r w:rsidR="00B90BAB" w:rsidRPr="00876EF5">
        <w:rPr>
          <w:rFonts w:ascii="Corbel" w:hAnsi="Corbel" w:cs="Calibri Light"/>
        </w:rPr>
        <w:t xml:space="preserve">Studente)  </w:t>
      </w:r>
      <w:r w:rsidRPr="00876EF5">
        <w:rPr>
          <w:rFonts w:ascii="Corbel" w:hAnsi="Corbel" w:cs="Calibri Light"/>
        </w:rPr>
        <w:t xml:space="preserve">                                                                               (Firma del Tutor)</w:t>
      </w:r>
    </w:p>
    <w:p w14:paraId="06787CD4" w14:textId="77777777" w:rsidR="0049222F" w:rsidRPr="00876EF5" w:rsidRDefault="0049222F" w:rsidP="0049222F">
      <w:pPr>
        <w:pBdr>
          <w:bottom w:val="single" w:sz="6" w:space="1" w:color="auto"/>
        </w:pBdr>
        <w:autoSpaceDE w:val="0"/>
        <w:autoSpaceDN w:val="0"/>
        <w:adjustRightInd w:val="0"/>
        <w:spacing w:after="0" w:line="240" w:lineRule="auto"/>
        <w:ind w:left="410"/>
        <w:jc w:val="both"/>
        <w:rPr>
          <w:rFonts w:ascii="Corbel" w:hAnsi="Corbel" w:cs="Calibri Light"/>
        </w:rPr>
      </w:pPr>
    </w:p>
    <w:p w14:paraId="5759846B" w14:textId="77777777" w:rsidR="0049222F" w:rsidRPr="00876EF5" w:rsidRDefault="0049222F" w:rsidP="0049222F">
      <w:pPr>
        <w:pBdr>
          <w:bottom w:val="single" w:sz="6" w:space="1" w:color="auto"/>
        </w:pBdr>
        <w:autoSpaceDE w:val="0"/>
        <w:autoSpaceDN w:val="0"/>
        <w:adjustRightInd w:val="0"/>
        <w:spacing w:after="0" w:line="240" w:lineRule="auto"/>
        <w:ind w:left="410"/>
        <w:jc w:val="both"/>
        <w:rPr>
          <w:rFonts w:ascii="Corbel" w:hAnsi="Corbel" w:cs="Calibri Light"/>
        </w:rPr>
      </w:pPr>
    </w:p>
    <w:p w14:paraId="2039DE92" w14:textId="77777777" w:rsidR="0049222F" w:rsidRPr="00876EF5" w:rsidRDefault="0049222F" w:rsidP="0049222F">
      <w:pPr>
        <w:pBdr>
          <w:bottom w:val="single" w:sz="6" w:space="1" w:color="auto"/>
        </w:pBdr>
        <w:autoSpaceDE w:val="0"/>
        <w:autoSpaceDN w:val="0"/>
        <w:adjustRightInd w:val="0"/>
        <w:spacing w:after="0" w:line="240" w:lineRule="auto"/>
        <w:ind w:left="410"/>
        <w:jc w:val="both"/>
        <w:rPr>
          <w:rFonts w:ascii="Corbel" w:hAnsi="Corbel" w:cs="Calibri Light"/>
        </w:rPr>
      </w:pPr>
      <w:r w:rsidRPr="00876EF5">
        <w:rPr>
          <w:rFonts w:ascii="Corbel" w:hAnsi="Corbel" w:cs="Calibri Light"/>
        </w:rPr>
        <w:t xml:space="preserve">Il preposto, come sopra individuato, dopo aver verificato la veridicità di quanto dichiarato dallo studente, dichiara di essere consapevole dell’importanza di garantire la piena ottemperanza agli obblighi propri del ruolo che riveste in attuazione alla normativa in materia di salute e sicurezza nei luoghi di lavoro, alle procedure e DVR aziendale e al contratto, ed in particolare dall’art. 19 D. Lgs. 81/2008, </w:t>
      </w:r>
      <w:r w:rsidRPr="00876EF5">
        <w:rPr>
          <w:rFonts w:ascii="Corbel" w:hAnsi="Corbel" w:cs="Calibri Light"/>
          <w:b/>
          <w:bCs/>
        </w:rPr>
        <w:t xml:space="preserve">con la diligenza richiesta dalla peculiare </w:t>
      </w:r>
      <w:r w:rsidRPr="00876EF5">
        <w:rPr>
          <w:rFonts w:ascii="Corbel" w:hAnsi="Corbel" w:cs="Calibri Light"/>
          <w:b/>
          <w:bCs/>
        </w:rPr>
        <w:lastRenderedPageBreak/>
        <w:t>inesperienza dello studente in PCTO</w:t>
      </w:r>
      <w:r w:rsidRPr="00876EF5">
        <w:rPr>
          <w:rFonts w:ascii="Corbel" w:hAnsi="Corbel" w:cs="Calibri Light"/>
        </w:rPr>
        <w:t xml:space="preserve">.  Allo scopo, ha attuato le seguenti misure </w:t>
      </w:r>
      <w:r w:rsidRPr="00876EF5">
        <w:rPr>
          <w:rFonts w:ascii="Corbel" w:hAnsi="Corbel" w:cs="Calibri Light"/>
          <w:u w:val="single"/>
        </w:rPr>
        <w:t>aggiuntive, previa segnalazione al RSPP</w:t>
      </w:r>
      <w:r w:rsidRPr="00876EF5">
        <w:rPr>
          <w:rFonts w:ascii="Corbel" w:hAnsi="Corbel" w:cs="Calibri Light"/>
        </w:rPr>
        <w:t>:</w:t>
      </w:r>
    </w:p>
    <w:p w14:paraId="671C4C32" w14:textId="77777777" w:rsidR="0049222F" w:rsidRPr="00876EF5" w:rsidRDefault="0049222F" w:rsidP="0049222F">
      <w:pPr>
        <w:autoSpaceDE w:val="0"/>
        <w:autoSpaceDN w:val="0"/>
        <w:adjustRightInd w:val="0"/>
        <w:spacing w:after="0" w:line="240" w:lineRule="auto"/>
        <w:ind w:left="410"/>
        <w:jc w:val="both"/>
        <w:rPr>
          <w:rFonts w:ascii="Corbel" w:hAnsi="Corbel" w:cs="Calibri Light"/>
        </w:rPr>
      </w:pPr>
    </w:p>
    <w:p w14:paraId="43A40D1B" w14:textId="77777777" w:rsidR="0049222F" w:rsidRPr="00876EF5" w:rsidRDefault="0049222F" w:rsidP="0049222F">
      <w:pPr>
        <w:pStyle w:val="Paragrafoelenco"/>
        <w:numPr>
          <w:ilvl w:val="0"/>
          <w:numId w:val="26"/>
        </w:numPr>
        <w:autoSpaceDE w:val="0"/>
        <w:autoSpaceDN w:val="0"/>
        <w:adjustRightInd w:val="0"/>
        <w:spacing w:after="0" w:line="240" w:lineRule="auto"/>
        <w:jc w:val="both"/>
        <w:rPr>
          <w:rFonts w:ascii="Corbel" w:hAnsi="Corbel" w:cs="Calibri Light"/>
        </w:rPr>
      </w:pPr>
      <w:r w:rsidRPr="00876EF5">
        <w:rPr>
          <w:rFonts w:ascii="Corbel" w:hAnsi="Corbel" w:cs="Calibri Light"/>
        </w:rPr>
        <w:t>NESSUNA</w:t>
      </w:r>
    </w:p>
    <w:p w14:paraId="079790B7" w14:textId="77777777" w:rsidR="0049222F" w:rsidRPr="00876EF5" w:rsidRDefault="0049222F" w:rsidP="0049222F">
      <w:pPr>
        <w:pStyle w:val="Paragrafoelenco"/>
        <w:numPr>
          <w:ilvl w:val="0"/>
          <w:numId w:val="26"/>
        </w:numPr>
        <w:autoSpaceDE w:val="0"/>
        <w:autoSpaceDN w:val="0"/>
        <w:adjustRightInd w:val="0"/>
        <w:spacing w:after="0" w:line="240" w:lineRule="auto"/>
        <w:jc w:val="both"/>
        <w:rPr>
          <w:rFonts w:ascii="Corbel" w:hAnsi="Corbel" w:cs="Calibri Light"/>
        </w:rPr>
      </w:pPr>
      <w:r w:rsidRPr="00876EF5">
        <w:rPr>
          <w:rFonts w:ascii="Corbel" w:hAnsi="Corbel" w:cs="Calibri Light"/>
        </w:rPr>
        <w:t>affiancamento a …………………</w:t>
      </w:r>
    </w:p>
    <w:p w14:paraId="5C977008" w14:textId="77777777" w:rsidR="0049222F" w:rsidRPr="00876EF5" w:rsidRDefault="0049222F" w:rsidP="0049222F">
      <w:pPr>
        <w:pStyle w:val="Paragrafoelenco"/>
        <w:numPr>
          <w:ilvl w:val="0"/>
          <w:numId w:val="26"/>
        </w:numPr>
        <w:autoSpaceDE w:val="0"/>
        <w:autoSpaceDN w:val="0"/>
        <w:adjustRightInd w:val="0"/>
        <w:spacing w:after="0" w:line="240" w:lineRule="auto"/>
        <w:jc w:val="both"/>
        <w:rPr>
          <w:rFonts w:ascii="Corbel" w:hAnsi="Corbel" w:cs="Calibri Light"/>
        </w:rPr>
      </w:pPr>
      <w:r w:rsidRPr="00876EF5">
        <w:rPr>
          <w:rFonts w:ascii="Corbel" w:hAnsi="Corbel" w:cs="Calibri Light"/>
        </w:rPr>
        <w:t>addestramento all’uso di …………………………..</w:t>
      </w:r>
    </w:p>
    <w:p w14:paraId="38B1BB8C" w14:textId="77777777" w:rsidR="0049222F" w:rsidRPr="00876EF5" w:rsidRDefault="0049222F" w:rsidP="0049222F">
      <w:pPr>
        <w:pStyle w:val="Paragrafoelenco"/>
        <w:numPr>
          <w:ilvl w:val="0"/>
          <w:numId w:val="26"/>
        </w:numPr>
        <w:autoSpaceDE w:val="0"/>
        <w:autoSpaceDN w:val="0"/>
        <w:adjustRightInd w:val="0"/>
        <w:spacing w:after="0" w:line="240" w:lineRule="auto"/>
        <w:jc w:val="both"/>
        <w:rPr>
          <w:rFonts w:ascii="Corbel" w:hAnsi="Corbel" w:cs="Calibri Light"/>
        </w:rPr>
      </w:pPr>
      <w:r w:rsidRPr="00876EF5">
        <w:rPr>
          <w:rFonts w:ascii="Corbel" w:hAnsi="Corbel" w:cs="Calibri Light"/>
        </w:rPr>
        <w:t>divieto di accesso nell’area…………</w:t>
      </w:r>
    </w:p>
    <w:p w14:paraId="1574BF21" w14:textId="77777777" w:rsidR="0049222F" w:rsidRPr="00876EF5" w:rsidRDefault="0049222F" w:rsidP="0049222F">
      <w:pPr>
        <w:pStyle w:val="Paragrafoelenco"/>
        <w:numPr>
          <w:ilvl w:val="0"/>
          <w:numId w:val="26"/>
        </w:numPr>
        <w:autoSpaceDE w:val="0"/>
        <w:autoSpaceDN w:val="0"/>
        <w:adjustRightInd w:val="0"/>
        <w:spacing w:after="0" w:line="240" w:lineRule="auto"/>
        <w:jc w:val="both"/>
        <w:rPr>
          <w:rFonts w:ascii="Corbel" w:hAnsi="Corbel" w:cs="Calibri Light"/>
        </w:rPr>
      </w:pPr>
      <w:r w:rsidRPr="00876EF5">
        <w:rPr>
          <w:rFonts w:ascii="Corbel" w:hAnsi="Corbel" w:cs="Calibri Light"/>
        </w:rPr>
        <w:t>………………………………………………………………………………..</w:t>
      </w:r>
    </w:p>
    <w:p w14:paraId="3AD52397"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w:t>
      </w:r>
    </w:p>
    <w:p w14:paraId="1DC32017" w14:textId="77777777" w:rsidR="0049222F" w:rsidRPr="00876EF5" w:rsidRDefault="0049222F" w:rsidP="0049222F">
      <w:pPr>
        <w:autoSpaceDE w:val="0"/>
        <w:autoSpaceDN w:val="0"/>
        <w:adjustRightInd w:val="0"/>
        <w:spacing w:after="0" w:line="240" w:lineRule="auto"/>
        <w:jc w:val="both"/>
        <w:rPr>
          <w:rFonts w:ascii="Corbel" w:hAnsi="Corbel" w:cs="Calibri Light"/>
        </w:rPr>
      </w:pPr>
      <w:r w:rsidRPr="00876EF5">
        <w:rPr>
          <w:rFonts w:ascii="Corbel" w:hAnsi="Corbel" w:cs="Calibri Light"/>
        </w:rPr>
        <w:t>(Firma del Preposto)</w:t>
      </w:r>
    </w:p>
    <w:p w14:paraId="467BC2A9" w14:textId="77777777" w:rsidR="00000000" w:rsidRPr="00876EF5" w:rsidRDefault="00000000">
      <w:pPr>
        <w:rPr>
          <w:rFonts w:ascii="Corbel" w:hAnsi="Corbel" w:cs="Calibri Light"/>
        </w:rPr>
      </w:pPr>
    </w:p>
    <w:sectPr w:rsidR="00930371" w:rsidRPr="00876EF5" w:rsidSect="00023FA1">
      <w:headerReference w:type="default" r:id="rId10"/>
      <w:footerReference w:type="default" r:id="rId11"/>
      <w:pgSz w:w="11906" w:h="16838"/>
      <w:pgMar w:top="720" w:right="720" w:bottom="720" w:left="72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C5E458" w14:textId="77777777" w:rsidR="00D03F81" w:rsidRDefault="00D03F81" w:rsidP="0049222F">
      <w:pPr>
        <w:spacing w:after="0" w:line="240" w:lineRule="auto"/>
      </w:pPr>
      <w:r>
        <w:separator/>
      </w:r>
    </w:p>
  </w:endnote>
  <w:endnote w:type="continuationSeparator" w:id="0">
    <w:p w14:paraId="6FA7921C" w14:textId="77777777" w:rsidR="00D03F81" w:rsidRDefault="00D03F81" w:rsidP="004922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SimSun">
    <w:altName w:val="宋体"/>
    <w:panose1 w:val="02010600030101010101"/>
    <w:charset w:val="86"/>
    <w:family w:val="auto"/>
    <w:pitch w:val="variable"/>
    <w:sig w:usb0="00000203" w:usb1="288F0000" w:usb2="00000016" w:usb3="00000000" w:csb0="00040001" w:csb1="00000000"/>
  </w:font>
  <w:font w:name="Corbel">
    <w:panose1 w:val="020B0503020204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1774697911"/>
      <w:docPartObj>
        <w:docPartGallery w:val="Page Numbers (Bottom of Page)"/>
        <w:docPartUnique/>
      </w:docPartObj>
    </w:sdtPr>
    <w:sdtContent>
      <w:p w14:paraId="3F892DE2" w14:textId="77777777" w:rsidR="00000000" w:rsidRDefault="00000000">
        <w:pPr>
          <w:pStyle w:val="Pidipagina"/>
          <w:jc w:val="right"/>
        </w:pPr>
        <w:r>
          <w:fldChar w:fldCharType="begin"/>
        </w:r>
        <w:r>
          <w:instrText>PAGE   \* MERGEFORMAT</w:instrText>
        </w:r>
        <w:r>
          <w:fldChar w:fldCharType="separate"/>
        </w:r>
        <w:r>
          <w:t>2</w:t>
        </w:r>
        <w:r>
          <w:fldChar w:fldCharType="end"/>
        </w:r>
      </w:p>
    </w:sdtContent>
  </w:sdt>
  <w:p w14:paraId="0CB1FD9D" w14:textId="77777777" w:rsidR="00000000" w:rsidRDefault="0000000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93B1773" w14:textId="77777777" w:rsidR="00D03F81" w:rsidRDefault="00D03F81" w:rsidP="0049222F">
      <w:pPr>
        <w:spacing w:after="0" w:line="240" w:lineRule="auto"/>
      </w:pPr>
      <w:r>
        <w:separator/>
      </w:r>
    </w:p>
  </w:footnote>
  <w:footnote w:type="continuationSeparator" w:id="0">
    <w:p w14:paraId="6CE4E766" w14:textId="77777777" w:rsidR="00D03F81" w:rsidRDefault="00D03F81" w:rsidP="0049222F">
      <w:pPr>
        <w:spacing w:after="0" w:line="240" w:lineRule="auto"/>
      </w:pPr>
      <w:r>
        <w:continuationSeparator/>
      </w:r>
    </w:p>
  </w:footnote>
  <w:footnote w:id="1">
    <w:p w14:paraId="61B2C9BA" w14:textId="21BC9895" w:rsidR="0049222F" w:rsidRPr="00C362CA" w:rsidRDefault="0049222F" w:rsidP="0049222F">
      <w:pPr>
        <w:pStyle w:val="Testonotaapidipagina"/>
        <w:rPr>
          <w:rFonts w:ascii="Corbel" w:hAnsi="Corbel" w:cstheme="majorHAnsi"/>
          <w:sz w:val="16"/>
          <w:szCs w:val="16"/>
        </w:rPr>
      </w:pPr>
      <w:r w:rsidRPr="00C362CA">
        <w:rPr>
          <w:rStyle w:val="Rimandonotaapidipagina"/>
          <w:rFonts w:ascii="Corbel" w:hAnsi="Corbel" w:cstheme="majorHAnsi"/>
          <w:sz w:val="16"/>
          <w:szCs w:val="16"/>
        </w:rPr>
        <w:footnoteRef/>
      </w:r>
      <w:r w:rsidRPr="00C362CA">
        <w:rPr>
          <w:rFonts w:ascii="Corbel" w:hAnsi="Corbel" w:cstheme="majorHAnsi"/>
          <w:sz w:val="16"/>
          <w:szCs w:val="16"/>
        </w:rPr>
        <w:t xml:space="preserve"> Le eventuali ipotesi di esclusione dovranno essere compatibili con il percorso di studi</w:t>
      </w:r>
      <w:r w:rsidR="005D6CB2" w:rsidRPr="00C362CA">
        <w:rPr>
          <w:rFonts w:ascii="Corbel" w:hAnsi="Corbel" w:cstheme="majorHAnsi"/>
          <w:sz w:val="16"/>
          <w:szCs w:val="16"/>
        </w:rPr>
        <w:t xml:space="preserve">/Progetto Formativo </w:t>
      </w:r>
      <w:r w:rsidRPr="00C362CA">
        <w:rPr>
          <w:rFonts w:ascii="Corbel" w:hAnsi="Corbel" w:cstheme="majorHAnsi"/>
          <w:sz w:val="16"/>
          <w:szCs w:val="16"/>
        </w:rPr>
        <w:t xml:space="preserve"> degli studenti che si intendono accogliere in PCTO..</w:t>
      </w:r>
    </w:p>
  </w:footnote>
  <w:footnote w:id="2">
    <w:p w14:paraId="22F1C754" w14:textId="77777777" w:rsidR="0049222F" w:rsidRPr="00C362CA" w:rsidRDefault="0049222F" w:rsidP="0049222F">
      <w:pPr>
        <w:spacing w:after="0"/>
        <w:jc w:val="both"/>
        <w:rPr>
          <w:rFonts w:ascii="Corbel" w:hAnsi="Corbel" w:cstheme="majorHAnsi"/>
          <w:sz w:val="16"/>
          <w:szCs w:val="16"/>
        </w:rPr>
      </w:pPr>
      <w:r w:rsidRPr="00C362CA">
        <w:rPr>
          <w:rStyle w:val="Rimandonotaapidipagina"/>
          <w:rFonts w:ascii="Corbel" w:hAnsi="Corbel" w:cstheme="majorHAnsi"/>
          <w:sz w:val="16"/>
          <w:szCs w:val="16"/>
        </w:rPr>
        <w:footnoteRef/>
      </w:r>
      <w:r w:rsidRPr="00C362CA">
        <w:rPr>
          <w:rFonts w:ascii="Corbel" w:hAnsi="Corbel" w:cstheme="majorHAnsi"/>
          <w:sz w:val="16"/>
          <w:szCs w:val="16"/>
        </w:rPr>
        <w:t xml:space="preserve"> La “</w:t>
      </w:r>
      <w:r w:rsidRPr="00C362CA">
        <w:rPr>
          <w:rFonts w:ascii="Corbel" w:hAnsi="Corbel" w:cstheme="majorHAnsi"/>
          <w:i/>
          <w:iCs/>
          <w:sz w:val="16"/>
          <w:szCs w:val="16"/>
        </w:rPr>
        <w:t>Carta dei diritti e dei doveri</w:t>
      </w:r>
      <w:r w:rsidRPr="00C362CA">
        <w:rPr>
          <w:rFonts w:ascii="Corbel" w:hAnsi="Corbel" w:cstheme="majorHAnsi"/>
          <w:sz w:val="16"/>
          <w:szCs w:val="16"/>
        </w:rPr>
        <w:t>” emanata ai sensi dell’art. 1 comma 37 L. 107/2015, adottata per i percorsi di alternanza scuola lavoro e resa applicabile ai PCTO  con il DM n° 774 del 4 settembre 2019 prevede espressamente che gli studenti ricevano:</w:t>
      </w:r>
    </w:p>
    <w:p w14:paraId="3078A46E" w14:textId="77777777" w:rsidR="0049222F" w:rsidRPr="00C362CA" w:rsidRDefault="0049222F" w:rsidP="0049222F">
      <w:pPr>
        <w:pStyle w:val="Paragrafoelenco"/>
        <w:numPr>
          <w:ilvl w:val="0"/>
          <w:numId w:val="29"/>
        </w:numPr>
        <w:spacing w:after="0"/>
        <w:jc w:val="both"/>
        <w:rPr>
          <w:rFonts w:ascii="Corbel" w:hAnsi="Corbel" w:cstheme="majorHAnsi"/>
          <w:sz w:val="16"/>
          <w:szCs w:val="16"/>
        </w:rPr>
      </w:pPr>
      <w:r w:rsidRPr="00C362CA">
        <w:rPr>
          <w:rFonts w:ascii="Corbel" w:hAnsi="Corbel" w:cstheme="majorHAnsi"/>
          <w:sz w:val="16"/>
          <w:szCs w:val="16"/>
        </w:rPr>
        <w:t>la formazione generale preventiva in materia di tutela della salute e sicurezza nei luoghi di lavoro e</w:t>
      </w:r>
    </w:p>
    <w:p w14:paraId="1F48CB4E" w14:textId="77777777" w:rsidR="0049222F" w:rsidRPr="00C362CA" w:rsidRDefault="0049222F" w:rsidP="0049222F">
      <w:pPr>
        <w:pStyle w:val="Paragrafoelenco"/>
        <w:numPr>
          <w:ilvl w:val="0"/>
          <w:numId w:val="29"/>
        </w:numPr>
        <w:spacing w:after="0"/>
        <w:jc w:val="both"/>
        <w:rPr>
          <w:rFonts w:ascii="Corbel" w:hAnsi="Corbel" w:cstheme="majorHAnsi"/>
          <w:sz w:val="16"/>
          <w:szCs w:val="16"/>
        </w:rPr>
      </w:pPr>
      <w:r w:rsidRPr="00C362CA">
        <w:rPr>
          <w:rFonts w:ascii="Corbel" w:hAnsi="Corbel" w:cstheme="majorHAnsi"/>
          <w:sz w:val="16"/>
          <w:szCs w:val="16"/>
        </w:rPr>
        <w:t xml:space="preserve">la formazione specifica all’ingresso dell’eventuale struttura ospitante. </w:t>
      </w:r>
    </w:p>
    <w:p w14:paraId="46AC43C8" w14:textId="52755D38" w:rsidR="0049222F" w:rsidRPr="00C362CA" w:rsidRDefault="0049222F" w:rsidP="0049222F">
      <w:pPr>
        <w:spacing w:after="0"/>
        <w:jc w:val="both"/>
        <w:rPr>
          <w:rFonts w:ascii="Corbel" w:hAnsi="Corbel" w:cstheme="majorHAnsi"/>
          <w:sz w:val="16"/>
          <w:szCs w:val="16"/>
        </w:rPr>
      </w:pPr>
      <w:r w:rsidRPr="00C362CA">
        <w:rPr>
          <w:rFonts w:ascii="Corbel" w:hAnsi="Corbel" w:cstheme="majorHAnsi"/>
          <w:sz w:val="16"/>
          <w:szCs w:val="16"/>
        </w:rPr>
        <w:t xml:space="preserve">Le </w:t>
      </w:r>
      <w:r w:rsidRPr="00C362CA">
        <w:rPr>
          <w:rFonts w:ascii="Corbel" w:hAnsi="Corbel" w:cstheme="majorHAnsi"/>
          <w:i/>
          <w:iCs/>
          <w:sz w:val="16"/>
          <w:szCs w:val="16"/>
        </w:rPr>
        <w:t>Linee guida per le competenze trasversali e per l’orientamento</w:t>
      </w:r>
      <w:r w:rsidRPr="00C362CA">
        <w:rPr>
          <w:rFonts w:ascii="Corbel" w:hAnsi="Corbel" w:cstheme="majorHAnsi"/>
          <w:sz w:val="16"/>
          <w:szCs w:val="16"/>
        </w:rPr>
        <w:t xml:space="preserve"> (d’ora in poi anche </w:t>
      </w:r>
      <w:r w:rsidRPr="00C362CA">
        <w:rPr>
          <w:rFonts w:ascii="Corbel" w:hAnsi="Corbel" w:cstheme="majorHAnsi"/>
          <w:i/>
          <w:iCs/>
          <w:sz w:val="16"/>
          <w:szCs w:val="16"/>
        </w:rPr>
        <w:t>Linee guida</w:t>
      </w:r>
      <w:r w:rsidRPr="00C362CA">
        <w:rPr>
          <w:rFonts w:ascii="Corbel" w:hAnsi="Corbel" w:cstheme="majorHAnsi"/>
          <w:sz w:val="16"/>
          <w:szCs w:val="16"/>
        </w:rPr>
        <w:t>) adottate con DM 774/2019 precisano al riguardo che “</w:t>
      </w:r>
      <w:r w:rsidRPr="00C362CA">
        <w:rPr>
          <w:rFonts w:ascii="Corbel" w:hAnsi="Corbel" w:cstheme="majorHAnsi"/>
          <w:i/>
          <w:iCs/>
          <w:sz w:val="16"/>
          <w:szCs w:val="16"/>
        </w:rPr>
        <w:t xml:space="preserve">Gli studenti impegnati nei percorsi hanno diritto all’erogazione </w:t>
      </w:r>
      <w:r w:rsidRPr="00C362CA">
        <w:rPr>
          <w:rFonts w:ascii="Corbel" w:hAnsi="Corbel" w:cstheme="majorHAnsi"/>
          <w:b/>
          <w:bCs/>
          <w:i/>
          <w:iCs/>
          <w:sz w:val="16"/>
          <w:szCs w:val="16"/>
          <w:u w:val="single"/>
        </w:rPr>
        <w:t>preventiva,</w:t>
      </w:r>
      <w:r w:rsidRPr="00C362CA">
        <w:rPr>
          <w:rFonts w:ascii="Corbel" w:hAnsi="Corbel" w:cstheme="majorHAnsi"/>
          <w:i/>
          <w:iCs/>
          <w:sz w:val="16"/>
          <w:szCs w:val="16"/>
        </w:rPr>
        <w:t xml:space="preserve"> </w:t>
      </w:r>
      <w:r w:rsidRPr="00C362CA">
        <w:rPr>
          <w:rFonts w:ascii="Corbel" w:hAnsi="Corbel" w:cstheme="majorHAnsi"/>
          <w:b/>
          <w:bCs/>
          <w:i/>
          <w:iCs/>
          <w:sz w:val="16"/>
          <w:szCs w:val="16"/>
          <w:u w:val="single"/>
        </w:rPr>
        <w:t>da parte dell’istituzione scolastica</w:t>
      </w:r>
      <w:r w:rsidRPr="00C362CA">
        <w:rPr>
          <w:rFonts w:ascii="Corbel" w:hAnsi="Corbel" w:cstheme="majorHAnsi"/>
          <w:i/>
          <w:iCs/>
          <w:sz w:val="16"/>
          <w:szCs w:val="16"/>
        </w:rPr>
        <w:t>, di una formazione generale in materia di tutela della salute e della sicurezza nei luoghi di lavoro</w:t>
      </w:r>
      <w:r w:rsidRPr="00C362CA">
        <w:rPr>
          <w:rFonts w:ascii="Corbel" w:hAnsi="Corbel" w:cstheme="majorHAnsi"/>
          <w:sz w:val="16"/>
          <w:szCs w:val="16"/>
        </w:rPr>
        <w:t xml:space="preserve">” e che tale formazione debba rispettare i requisiti di cui all’accordo Stato Regioni ex art. 37 comma 2 D. Lgs. 81/2008 (ad oggi Accordo 21 dicembre 2011 n° 221). Brevemente, si evidenzia che la formazione di cui si tratta dovrà essere erogata </w:t>
      </w:r>
      <w:r w:rsidRPr="00C362CA">
        <w:rPr>
          <w:rFonts w:ascii="Corbel" w:hAnsi="Corbel" w:cstheme="majorHAnsi"/>
          <w:b/>
          <w:bCs/>
          <w:sz w:val="16"/>
          <w:szCs w:val="16"/>
          <w:u w:val="single"/>
        </w:rPr>
        <w:t xml:space="preserve">prima </w:t>
      </w:r>
      <w:r w:rsidRPr="00C362CA">
        <w:rPr>
          <w:rFonts w:ascii="Corbel" w:hAnsi="Corbel" w:cstheme="majorHAnsi"/>
          <w:sz w:val="16"/>
          <w:szCs w:val="16"/>
        </w:rPr>
        <w:t xml:space="preserve">dell’avvio dei PCTO e che è posta in capo </w:t>
      </w:r>
      <w:r w:rsidRPr="00C362CA">
        <w:rPr>
          <w:rFonts w:ascii="Corbel" w:hAnsi="Corbel" w:cstheme="majorHAnsi"/>
          <w:b/>
          <w:bCs/>
          <w:sz w:val="16"/>
          <w:szCs w:val="16"/>
          <w:u w:val="single"/>
        </w:rPr>
        <w:t>all’</w:t>
      </w:r>
      <w:r w:rsidR="005D6CB2" w:rsidRPr="00C362CA">
        <w:rPr>
          <w:rFonts w:ascii="Corbel" w:hAnsi="Corbel" w:cstheme="majorHAnsi"/>
          <w:b/>
          <w:bCs/>
          <w:sz w:val="16"/>
          <w:szCs w:val="16"/>
          <w:u w:val="single"/>
        </w:rPr>
        <w:t>I</w:t>
      </w:r>
      <w:r w:rsidRPr="00C362CA">
        <w:rPr>
          <w:rFonts w:ascii="Corbel" w:hAnsi="Corbel" w:cstheme="majorHAnsi"/>
          <w:b/>
          <w:bCs/>
          <w:sz w:val="16"/>
          <w:szCs w:val="16"/>
          <w:u w:val="single"/>
        </w:rPr>
        <w:t>stituzione scolastica</w:t>
      </w:r>
      <w:r w:rsidRPr="00C362CA">
        <w:rPr>
          <w:rFonts w:ascii="Corbel" w:hAnsi="Corbel" w:cstheme="majorHAnsi"/>
          <w:sz w:val="16"/>
          <w:szCs w:val="16"/>
        </w:rPr>
        <w:t xml:space="preserve">. Le Linee guida ricordano che la durata della formazione generale non può essere inferiore a 4 ore per tutti i settori (come prevede attualmente l’Accordo di attuazione dell’art. 37 comma 2 D. Lgs. 81/2008 per tutti i lavoratori) e che dovrà essere dedicata alla presentazione di concetti generali in tema di prevenzione e sicurezza sul lavoro. </w:t>
      </w:r>
    </w:p>
    <w:p w14:paraId="59B11E54" w14:textId="77777777" w:rsidR="0049222F" w:rsidRPr="00C362CA" w:rsidRDefault="0049222F" w:rsidP="0049222F">
      <w:pPr>
        <w:spacing w:after="0"/>
        <w:jc w:val="both"/>
        <w:rPr>
          <w:rFonts w:ascii="Corbel" w:hAnsi="Corbel" w:cstheme="majorHAnsi"/>
          <w:sz w:val="16"/>
          <w:szCs w:val="16"/>
        </w:rPr>
      </w:pPr>
      <w:r w:rsidRPr="00C362CA">
        <w:rPr>
          <w:rFonts w:ascii="Corbel" w:hAnsi="Corbel" w:cstheme="majorHAnsi"/>
          <w:sz w:val="16"/>
          <w:szCs w:val="16"/>
        </w:rPr>
        <w:t xml:space="preserve">Per contenere i costi della formazione generale in materia di salute e sicurezza, in capo alle istituzioni scolastiche, le </w:t>
      </w:r>
      <w:r w:rsidRPr="00C362CA">
        <w:rPr>
          <w:rFonts w:ascii="Corbel" w:hAnsi="Corbel" w:cstheme="majorHAnsi"/>
          <w:i/>
          <w:iCs/>
          <w:sz w:val="16"/>
          <w:szCs w:val="16"/>
        </w:rPr>
        <w:t>Linee guida</w:t>
      </w:r>
      <w:r w:rsidRPr="00C362CA">
        <w:rPr>
          <w:rFonts w:ascii="Corbel" w:hAnsi="Corbel" w:cstheme="majorHAnsi"/>
          <w:sz w:val="16"/>
          <w:szCs w:val="16"/>
        </w:rPr>
        <w:t xml:space="preserve"> richiamano la possibilità di erogare tale modulo in modalità e-learning, nel rispetto di quanto previsto dall’Accordo 221/2011 e dall’Accordo 7 luglio 2016 n° 128. Allo scopo, il MIUR, in collaborazione con INAIL, ha altresì implementato e messo a disposizione sul sito dedicato all’alternanza il percorso formativo di cui si tratta, al quale gli studenti possono accedere gratuitamente previa registrazione da eseguire tramite la scuola di appartenenza [</w:t>
      </w:r>
      <w:hyperlink r:id="rId1" w:history="1">
        <w:r w:rsidRPr="00C362CA">
          <w:rPr>
            <w:rStyle w:val="Collegamentoipertestuale"/>
            <w:rFonts w:ascii="Corbel" w:hAnsi="Corbel" w:cstheme="majorHAnsi"/>
            <w:sz w:val="16"/>
            <w:szCs w:val="16"/>
          </w:rPr>
          <w:t>https://alternanza.miur.gov.it/inizia-subito.html</w:t>
        </w:r>
      </w:hyperlink>
      <w:r w:rsidRPr="00C362CA">
        <w:rPr>
          <w:rFonts w:ascii="Corbel" w:hAnsi="Corbel" w:cstheme="majorHAnsi"/>
          <w:sz w:val="16"/>
          <w:szCs w:val="16"/>
        </w:rPr>
        <w:t xml:space="preserve">]. </w:t>
      </w:r>
    </w:p>
    <w:p w14:paraId="7AE57213" w14:textId="177ABE7D" w:rsidR="0049222F" w:rsidRPr="00C362CA" w:rsidRDefault="0049222F" w:rsidP="0049222F">
      <w:pPr>
        <w:spacing w:after="0"/>
        <w:jc w:val="both"/>
        <w:rPr>
          <w:rFonts w:ascii="Corbel" w:hAnsi="Corbel" w:cstheme="majorHAnsi"/>
          <w:sz w:val="16"/>
          <w:szCs w:val="16"/>
        </w:rPr>
      </w:pPr>
      <w:r w:rsidRPr="00C362CA">
        <w:rPr>
          <w:rFonts w:ascii="Corbel" w:hAnsi="Corbel" w:cstheme="majorHAnsi"/>
          <w:sz w:val="16"/>
          <w:szCs w:val="16"/>
        </w:rPr>
        <w:t xml:space="preserve">La formazione generale, tuttavia, vista l’equiparazione operata </w:t>
      </w:r>
      <w:r w:rsidRPr="00C362CA">
        <w:rPr>
          <w:rFonts w:ascii="Corbel" w:hAnsi="Corbel" w:cstheme="majorHAnsi"/>
          <w:i/>
          <w:iCs/>
          <w:sz w:val="16"/>
          <w:szCs w:val="16"/>
        </w:rPr>
        <w:t>ex lege</w:t>
      </w:r>
      <w:r w:rsidRPr="00C362CA">
        <w:rPr>
          <w:rFonts w:ascii="Corbel" w:hAnsi="Corbel" w:cstheme="majorHAnsi"/>
          <w:sz w:val="16"/>
          <w:szCs w:val="16"/>
        </w:rPr>
        <w:t xml:space="preserve"> tra lo studente c.d. in alternanza e lo status di lavoratore ex art. 2 D. Lgs. 81/2008, non è sufficiente a garantire l’osservanza del dettato normativo, con riguardo ai diritti spettanti allo studente e agli obblighi posti in capo al datore di lavoro in materia di salute e sicurezza nei luoghi di lavoro. Tale formazione deve infatti essere completata da una formazione specifica che gli studenti devono ricevere all’ingresso nella struttura ospitante e a cura di quest’ultima. È tuttavia possibile che nella convenzione tra quest’ultima e l’</w:t>
      </w:r>
      <w:r w:rsidR="005D6CB2" w:rsidRPr="00C362CA">
        <w:rPr>
          <w:rFonts w:ascii="Corbel" w:hAnsi="Corbel" w:cstheme="majorHAnsi"/>
          <w:sz w:val="16"/>
          <w:szCs w:val="16"/>
        </w:rPr>
        <w:t>I</w:t>
      </w:r>
      <w:r w:rsidRPr="00C362CA">
        <w:rPr>
          <w:rFonts w:ascii="Corbel" w:hAnsi="Corbel" w:cstheme="majorHAnsi"/>
          <w:sz w:val="16"/>
          <w:szCs w:val="16"/>
        </w:rPr>
        <w:t xml:space="preserve">stituzione </w:t>
      </w:r>
      <w:r w:rsidR="005D6CB2" w:rsidRPr="00C362CA">
        <w:rPr>
          <w:rFonts w:ascii="Corbel" w:hAnsi="Corbel" w:cstheme="majorHAnsi"/>
          <w:sz w:val="16"/>
          <w:szCs w:val="16"/>
        </w:rPr>
        <w:t>S</w:t>
      </w:r>
      <w:r w:rsidRPr="00C362CA">
        <w:rPr>
          <w:rFonts w:ascii="Corbel" w:hAnsi="Corbel" w:cstheme="majorHAnsi"/>
          <w:sz w:val="16"/>
          <w:szCs w:val="16"/>
        </w:rPr>
        <w:t xml:space="preserve">colastica venga individuato in modo differente il soggetto in capo al quale gravino gli oneri di tale formazione. Al riguardo le </w:t>
      </w:r>
      <w:r w:rsidRPr="00C362CA">
        <w:rPr>
          <w:rFonts w:ascii="Corbel" w:hAnsi="Corbel" w:cstheme="majorHAnsi"/>
          <w:i/>
          <w:iCs/>
          <w:sz w:val="16"/>
          <w:szCs w:val="16"/>
        </w:rPr>
        <w:t>Linee guida</w:t>
      </w:r>
      <w:r w:rsidRPr="00C362CA">
        <w:rPr>
          <w:rFonts w:ascii="Corbel" w:hAnsi="Corbel" w:cstheme="majorHAnsi"/>
          <w:sz w:val="16"/>
          <w:szCs w:val="16"/>
        </w:rPr>
        <w:t xml:space="preserve"> prevedono la possibilità che gli Uffici Scolastici Regionali sottoscrivano appositi accordi territoriali con i soggetti e gli enti competenti ad erogare tale formazione, anche eventualmente in modalità e-learning [Si ricorda sul punto che l’Accordo 128/2016 prevede tale modalità solo per la formazione generale e la formazione specifica per il solo settore a rischio basso]. </w:t>
      </w:r>
    </w:p>
    <w:p w14:paraId="4F5642E1" w14:textId="77777777" w:rsidR="0049222F" w:rsidRPr="00C362CA" w:rsidRDefault="0049222F" w:rsidP="0049222F">
      <w:pPr>
        <w:spacing w:after="0"/>
        <w:jc w:val="both"/>
        <w:rPr>
          <w:rFonts w:ascii="Corbel" w:hAnsi="Corbel" w:cstheme="majorHAnsi"/>
          <w:sz w:val="16"/>
          <w:szCs w:val="16"/>
        </w:rPr>
      </w:pPr>
      <w:r w:rsidRPr="00C362CA">
        <w:rPr>
          <w:rFonts w:ascii="Corbel" w:hAnsi="Corbel" w:cstheme="majorHAnsi"/>
          <w:sz w:val="16"/>
          <w:szCs w:val="16"/>
        </w:rPr>
        <w:t>La formazione specifica ha una durata minima prevista dall’Accordo 211/2021 (di 4, 8 o 12 ore) in funzione del settore di appartenenza dell’azienda. Pertanto, anche con riguardo ai PCTO, la durata della formazione specifica dovrà considerare la tipologia di azienda ospitante. Tale formazione dovrà essere declinata oltre che in funzione del settore di appartenenza dell'azienda anche alla luce della specificità del rischio: i contenuti e la durata, genericamente definiti dall’Accordo cit. sono infatti subordinati all'esito della valutazione dei rischi effettuata dal datore di lavoro e vanno pertanto intesi come minimi. Il percorso formativo e i relativi argomenti possono essere ampliati in base alla natura e all'entità dei rischi effettivamente presenti in azienda, aumentando di conseguenza il numero di ore di formazione necessario. Tuttavia, nello spirito di garantire una formazione che sia effettiva ed efficace, lo stesso Accordo prevede un correttivo rispetto a quanto sopra riferito in merito alla formazione specifica, ovvero: “</w:t>
      </w:r>
      <w:r w:rsidRPr="00C362CA">
        <w:rPr>
          <w:rFonts w:ascii="Corbel" w:hAnsi="Corbel" w:cstheme="majorHAnsi"/>
          <w:i/>
          <w:iCs/>
          <w:sz w:val="16"/>
          <w:szCs w:val="16"/>
        </w:rPr>
        <w:t>I lavoratori di aziende a prescindere dal settore di appartenenza, che non svolgano mansioni che comportino la loro presenza, anche saltuaria, nei reparti produttivi, possono frequentare i corsi individuati per il rischio basso</w:t>
      </w:r>
      <w:r w:rsidRPr="00C362CA">
        <w:rPr>
          <w:rFonts w:ascii="Corbel" w:hAnsi="Corbel" w:cstheme="majorHAnsi"/>
          <w:sz w:val="16"/>
          <w:szCs w:val="16"/>
        </w:rPr>
        <w:t xml:space="preserve">”. Tale criterio “correttivo” ci pare di peculiare interesse con riguardo agli studenti impegnati nei PCTO ai quali, anche alla luce del piano formativo ad essi specificatamente rivolto, potrebbe non essere consentito l’accesso ai reparti.  </w:t>
      </w:r>
    </w:p>
    <w:p w14:paraId="3B5094DE" w14:textId="0C67BC64" w:rsidR="0049222F" w:rsidRPr="00C362CA" w:rsidRDefault="0049222F" w:rsidP="0049222F">
      <w:pPr>
        <w:spacing w:after="0"/>
        <w:jc w:val="both"/>
        <w:rPr>
          <w:rFonts w:ascii="Corbel" w:hAnsi="Corbel" w:cstheme="majorHAnsi"/>
          <w:sz w:val="16"/>
          <w:szCs w:val="16"/>
        </w:rPr>
      </w:pPr>
      <w:r w:rsidRPr="00C362CA">
        <w:rPr>
          <w:rFonts w:ascii="Corbel" w:hAnsi="Corbel" w:cstheme="majorHAnsi"/>
          <w:sz w:val="16"/>
          <w:szCs w:val="16"/>
        </w:rPr>
        <w:t>Da questa sommaria ricostruzione dell’istituto della formazione in materia di salute e sicurezza, si evince ancora una volta l’importanza di definire in via preventiva e accuratamente i rapporti con l’</w:t>
      </w:r>
      <w:r w:rsidR="005D6CB2" w:rsidRPr="00C362CA">
        <w:rPr>
          <w:rFonts w:ascii="Corbel" w:hAnsi="Corbel" w:cstheme="majorHAnsi"/>
          <w:sz w:val="16"/>
          <w:szCs w:val="16"/>
        </w:rPr>
        <w:t>I</w:t>
      </w:r>
      <w:r w:rsidRPr="00C362CA">
        <w:rPr>
          <w:rFonts w:ascii="Corbel" w:hAnsi="Corbel" w:cstheme="majorHAnsi"/>
          <w:sz w:val="16"/>
          <w:szCs w:val="16"/>
        </w:rPr>
        <w:t>stitu</w:t>
      </w:r>
      <w:r w:rsidR="005D6CB2" w:rsidRPr="00C362CA">
        <w:rPr>
          <w:rFonts w:ascii="Corbel" w:hAnsi="Corbel" w:cstheme="majorHAnsi"/>
          <w:sz w:val="16"/>
          <w:szCs w:val="16"/>
        </w:rPr>
        <w:t>zione</w:t>
      </w:r>
      <w:r w:rsidRPr="00C362CA">
        <w:rPr>
          <w:rFonts w:ascii="Corbel" w:hAnsi="Corbel" w:cstheme="majorHAnsi"/>
          <w:sz w:val="16"/>
          <w:szCs w:val="16"/>
        </w:rPr>
        <w:t xml:space="preserve"> </w:t>
      </w:r>
      <w:r w:rsidR="005D6CB2" w:rsidRPr="00C362CA">
        <w:rPr>
          <w:rFonts w:ascii="Corbel" w:hAnsi="Corbel" w:cstheme="majorHAnsi"/>
          <w:sz w:val="16"/>
          <w:szCs w:val="16"/>
        </w:rPr>
        <w:t>S</w:t>
      </w:r>
      <w:r w:rsidRPr="00C362CA">
        <w:rPr>
          <w:rFonts w:ascii="Corbel" w:hAnsi="Corbel" w:cstheme="majorHAnsi"/>
          <w:sz w:val="16"/>
          <w:szCs w:val="16"/>
        </w:rPr>
        <w:t>colastic</w:t>
      </w:r>
      <w:r w:rsidR="005D6CB2" w:rsidRPr="00C362CA">
        <w:rPr>
          <w:rFonts w:ascii="Corbel" w:hAnsi="Corbel" w:cstheme="majorHAnsi"/>
          <w:sz w:val="16"/>
          <w:szCs w:val="16"/>
        </w:rPr>
        <w:t>a</w:t>
      </w:r>
      <w:r w:rsidRPr="00C362CA">
        <w:rPr>
          <w:rFonts w:ascii="Corbel" w:hAnsi="Corbel" w:cstheme="majorHAnsi"/>
          <w:sz w:val="16"/>
          <w:szCs w:val="16"/>
        </w:rPr>
        <w:t xml:space="preserve">, specie con riguardo ai piani formativi e alle attività oggetto del percorso che si intende strutturare, nonché di valutare i rischi per la salute e sicurezza dello studente in alternanza, alla luce delle specifiche attività che si ritiene lo stesso debba svolgere nel rispetto della </w:t>
      </w:r>
      <w:r w:rsidR="005D6CB2" w:rsidRPr="00C362CA">
        <w:rPr>
          <w:rFonts w:ascii="Corbel" w:hAnsi="Corbel" w:cstheme="majorHAnsi"/>
          <w:sz w:val="16"/>
          <w:szCs w:val="16"/>
        </w:rPr>
        <w:t>C</w:t>
      </w:r>
      <w:r w:rsidRPr="00C362CA">
        <w:rPr>
          <w:rFonts w:ascii="Corbel" w:hAnsi="Corbel" w:cstheme="majorHAnsi"/>
          <w:sz w:val="16"/>
          <w:szCs w:val="16"/>
        </w:rPr>
        <w:t xml:space="preserve">onvenzione e del </w:t>
      </w:r>
      <w:r w:rsidR="005D6CB2" w:rsidRPr="00C362CA">
        <w:rPr>
          <w:rFonts w:ascii="Corbel" w:hAnsi="Corbel" w:cstheme="majorHAnsi"/>
          <w:sz w:val="16"/>
          <w:szCs w:val="16"/>
        </w:rPr>
        <w:t>Progetto</w:t>
      </w:r>
      <w:r w:rsidRPr="00C362CA">
        <w:rPr>
          <w:rFonts w:ascii="Corbel" w:hAnsi="Corbel" w:cstheme="majorHAnsi"/>
          <w:sz w:val="16"/>
          <w:szCs w:val="16"/>
        </w:rPr>
        <w:t xml:space="preserve"> formativo. Tale documento, da allegare alla </w:t>
      </w:r>
      <w:r w:rsidR="005D6CB2" w:rsidRPr="00C362CA">
        <w:rPr>
          <w:rFonts w:ascii="Corbel" w:hAnsi="Corbel" w:cstheme="majorHAnsi"/>
          <w:sz w:val="16"/>
          <w:szCs w:val="16"/>
        </w:rPr>
        <w:t>C</w:t>
      </w:r>
      <w:r w:rsidRPr="00C362CA">
        <w:rPr>
          <w:rFonts w:ascii="Corbel" w:hAnsi="Corbel" w:cstheme="majorHAnsi"/>
          <w:sz w:val="16"/>
          <w:szCs w:val="16"/>
        </w:rPr>
        <w:t xml:space="preserve">onvenzione, potrà altresì servire a “giustificare” le misure di prevenzione individuate a favore dello studente, tra le quali la formazione specifica. </w:t>
      </w:r>
    </w:p>
    <w:p w14:paraId="1D6BEE67" w14:textId="77777777" w:rsidR="0049222F" w:rsidRPr="00C362CA" w:rsidRDefault="0049222F" w:rsidP="0049222F">
      <w:pPr>
        <w:jc w:val="both"/>
        <w:rPr>
          <w:rFonts w:ascii="Corbel" w:hAnsi="Corbel" w:cstheme="majorHAnsi"/>
          <w:sz w:val="16"/>
          <w:szCs w:val="16"/>
        </w:rPr>
      </w:pPr>
    </w:p>
    <w:p w14:paraId="50A5B285" w14:textId="77777777" w:rsidR="0049222F" w:rsidRPr="00C362CA" w:rsidRDefault="0049222F" w:rsidP="0049222F">
      <w:pPr>
        <w:rPr>
          <w:rFonts w:ascii="Corbel" w:hAnsi="Corbel" w:cstheme="majorHAnsi"/>
        </w:rPr>
      </w:pPr>
    </w:p>
    <w:p w14:paraId="7FBE6EA1" w14:textId="77777777" w:rsidR="0049222F" w:rsidRPr="00C362CA" w:rsidRDefault="0049222F" w:rsidP="0049222F">
      <w:pPr>
        <w:pStyle w:val="Testonotaapidipagina"/>
        <w:rPr>
          <w:rFonts w:ascii="Corbel" w:hAnsi="Corbel" w:cstheme="majorHAnsi"/>
        </w:rPr>
      </w:pPr>
    </w:p>
  </w:footnote>
  <w:footnote w:id="3">
    <w:p w14:paraId="47A72048" w14:textId="77777777" w:rsidR="0049222F" w:rsidRPr="00C362CA" w:rsidRDefault="0049222F" w:rsidP="0049222F">
      <w:pPr>
        <w:pStyle w:val="Testonotaapidipagina"/>
        <w:rPr>
          <w:rFonts w:ascii="Corbel" w:hAnsi="Corbel" w:cs="Calibri"/>
        </w:rPr>
      </w:pPr>
      <w:r w:rsidRPr="00C362CA">
        <w:rPr>
          <w:rStyle w:val="Rimandonotaapidipagina"/>
          <w:rFonts w:ascii="Corbel" w:hAnsi="Corbel" w:cstheme="majorHAnsi"/>
        </w:rPr>
        <w:footnoteRef/>
      </w:r>
      <w:r w:rsidRPr="00C362CA">
        <w:rPr>
          <w:rFonts w:ascii="Corbel" w:hAnsi="Corbel" w:cstheme="majorHAnsi"/>
        </w:rPr>
        <w:t xml:space="preserve"> La definizione del livello di rischio dovrà essere conforme ai criteri già in uso nel DVR, di cui dovrà essere fornita una le</w:t>
      </w:r>
      <w:r w:rsidRPr="00C362CA">
        <w:rPr>
          <w:rFonts w:ascii="Corbel" w:hAnsi="Corbel" w:cs="Calibri"/>
        </w:rPr>
        <w:t>genda.</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43CCB73" w14:textId="660EC633" w:rsidR="00000000" w:rsidRPr="00C362CA" w:rsidRDefault="00000000" w:rsidP="001A5260">
    <w:pPr>
      <w:autoSpaceDE w:val="0"/>
      <w:autoSpaceDN w:val="0"/>
      <w:adjustRightInd w:val="0"/>
      <w:spacing w:after="0" w:line="240" w:lineRule="auto"/>
      <w:jc w:val="both"/>
      <w:rPr>
        <w:rFonts w:ascii="Corbel" w:hAnsi="Corbel" w:cstheme="majorHAnsi"/>
        <w:i/>
        <w:iCs/>
        <w:sz w:val="24"/>
        <w:szCs w:val="24"/>
      </w:rPr>
    </w:pPr>
    <w:sdt>
      <w:sdtPr>
        <w:rPr>
          <w:rFonts w:ascii="Calibri" w:hAnsi="Calibri" w:cs="Calibri"/>
          <w:i/>
          <w:iCs/>
          <w:sz w:val="24"/>
          <w:szCs w:val="24"/>
          <w:highlight w:val="yellow"/>
        </w:rPr>
        <w:id w:val="-1012293107"/>
        <w:docPartObj>
          <w:docPartGallery w:val="Watermarks"/>
          <w:docPartUnique/>
        </w:docPartObj>
      </w:sdtPr>
      <w:sdtContent>
        <w:r>
          <w:rPr>
            <w:rFonts w:ascii="Calibri" w:hAnsi="Calibri" w:cs="Calibri"/>
            <w:i/>
            <w:iCs/>
            <w:sz w:val="24"/>
            <w:szCs w:val="24"/>
            <w:highlight w:val="yellow"/>
          </w:rPr>
          <w:pict w14:anchorId="3471CCD0">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6"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BOZZA"/>
              <w10:wrap anchorx="margin" anchory="margin"/>
            </v:shape>
          </w:pict>
        </w:r>
      </w:sdtContent>
    </w:sdt>
    <w:r w:rsidR="0030675E" w:rsidRPr="00C362CA">
      <w:rPr>
        <w:rFonts w:ascii="Corbel" w:hAnsi="Corbel" w:cstheme="majorHAnsi"/>
        <w:i/>
        <w:iCs/>
        <w:sz w:val="24"/>
        <w:szCs w:val="24"/>
        <w:highlight w:val="yellow"/>
      </w:rPr>
      <w:t>Società ………………..</w:t>
    </w:r>
  </w:p>
  <w:p w14:paraId="5B55F1E9" w14:textId="77777777" w:rsidR="00000000" w:rsidRPr="00C362CA" w:rsidRDefault="00000000" w:rsidP="001A5260">
    <w:pPr>
      <w:autoSpaceDE w:val="0"/>
      <w:autoSpaceDN w:val="0"/>
      <w:adjustRightInd w:val="0"/>
      <w:spacing w:after="0" w:line="240" w:lineRule="auto"/>
      <w:jc w:val="both"/>
      <w:rPr>
        <w:rFonts w:ascii="Corbel" w:hAnsi="Corbel" w:cstheme="majorHAnsi"/>
        <w:i/>
        <w:iCs/>
        <w:sz w:val="24"/>
        <w:szCs w:val="24"/>
      </w:rPr>
    </w:pPr>
    <w:r w:rsidRPr="00C362CA">
      <w:rPr>
        <w:rFonts w:ascii="Corbel" w:hAnsi="Corbel" w:cstheme="majorHAnsi"/>
        <w:i/>
        <w:iCs/>
        <w:sz w:val="24"/>
        <w:szCs w:val="24"/>
      </w:rPr>
      <w:t>Valutazione dei rischi per Studenti in PCTO – Allegato al DVR del …………………..</w:t>
    </w:r>
  </w:p>
  <w:p w14:paraId="0B2E70A8" w14:textId="77777777" w:rsidR="00000000" w:rsidRPr="00864156" w:rsidRDefault="00000000">
    <w:pPr>
      <w:pStyle w:val="Intestazione"/>
      <w:rPr>
        <w:rFonts w:asciiTheme="majorHAnsi" w:hAnsiTheme="majorHAnsi" w:cstheme="majorHAnsi"/>
      </w:rPr>
    </w:pPr>
  </w:p>
  <w:p w14:paraId="0FA49DEC" w14:textId="77777777" w:rsidR="00000000" w:rsidRDefault="00000000">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3304EC"/>
    <w:multiLevelType w:val="hybridMultilevel"/>
    <w:tmpl w:val="01EE4A3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06774123"/>
    <w:multiLevelType w:val="hybridMultilevel"/>
    <w:tmpl w:val="F364049C"/>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 w15:restartNumberingAfterBreak="0">
    <w:nsid w:val="07A739A3"/>
    <w:multiLevelType w:val="hybridMultilevel"/>
    <w:tmpl w:val="E6004ECA"/>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 w15:restartNumberingAfterBreak="0">
    <w:nsid w:val="0C251231"/>
    <w:multiLevelType w:val="hybridMultilevel"/>
    <w:tmpl w:val="2F3687C2"/>
    <w:lvl w:ilvl="0" w:tplc="0410000D">
      <w:start w:val="1"/>
      <w:numFmt w:val="bullet"/>
      <w:lvlText w:val=""/>
      <w:lvlJc w:val="left"/>
      <w:pPr>
        <w:ind w:left="1130" w:hanging="360"/>
      </w:pPr>
      <w:rPr>
        <w:rFonts w:ascii="Wingdings" w:hAnsi="Wingdings" w:hint="default"/>
      </w:rPr>
    </w:lvl>
    <w:lvl w:ilvl="1" w:tplc="04100003" w:tentative="1">
      <w:start w:val="1"/>
      <w:numFmt w:val="bullet"/>
      <w:lvlText w:val="o"/>
      <w:lvlJc w:val="left"/>
      <w:pPr>
        <w:ind w:left="1850" w:hanging="360"/>
      </w:pPr>
      <w:rPr>
        <w:rFonts w:ascii="Courier New" w:hAnsi="Courier New" w:cs="Courier New" w:hint="default"/>
      </w:rPr>
    </w:lvl>
    <w:lvl w:ilvl="2" w:tplc="04100005" w:tentative="1">
      <w:start w:val="1"/>
      <w:numFmt w:val="bullet"/>
      <w:lvlText w:val=""/>
      <w:lvlJc w:val="left"/>
      <w:pPr>
        <w:ind w:left="2570" w:hanging="360"/>
      </w:pPr>
      <w:rPr>
        <w:rFonts w:ascii="Wingdings" w:hAnsi="Wingdings" w:hint="default"/>
      </w:rPr>
    </w:lvl>
    <w:lvl w:ilvl="3" w:tplc="04100001" w:tentative="1">
      <w:start w:val="1"/>
      <w:numFmt w:val="bullet"/>
      <w:lvlText w:val=""/>
      <w:lvlJc w:val="left"/>
      <w:pPr>
        <w:ind w:left="3290" w:hanging="360"/>
      </w:pPr>
      <w:rPr>
        <w:rFonts w:ascii="Symbol" w:hAnsi="Symbol" w:hint="default"/>
      </w:rPr>
    </w:lvl>
    <w:lvl w:ilvl="4" w:tplc="04100003" w:tentative="1">
      <w:start w:val="1"/>
      <w:numFmt w:val="bullet"/>
      <w:lvlText w:val="o"/>
      <w:lvlJc w:val="left"/>
      <w:pPr>
        <w:ind w:left="4010" w:hanging="360"/>
      </w:pPr>
      <w:rPr>
        <w:rFonts w:ascii="Courier New" w:hAnsi="Courier New" w:cs="Courier New" w:hint="default"/>
      </w:rPr>
    </w:lvl>
    <w:lvl w:ilvl="5" w:tplc="04100005" w:tentative="1">
      <w:start w:val="1"/>
      <w:numFmt w:val="bullet"/>
      <w:lvlText w:val=""/>
      <w:lvlJc w:val="left"/>
      <w:pPr>
        <w:ind w:left="4730" w:hanging="360"/>
      </w:pPr>
      <w:rPr>
        <w:rFonts w:ascii="Wingdings" w:hAnsi="Wingdings" w:hint="default"/>
      </w:rPr>
    </w:lvl>
    <w:lvl w:ilvl="6" w:tplc="04100001" w:tentative="1">
      <w:start w:val="1"/>
      <w:numFmt w:val="bullet"/>
      <w:lvlText w:val=""/>
      <w:lvlJc w:val="left"/>
      <w:pPr>
        <w:ind w:left="5450" w:hanging="360"/>
      </w:pPr>
      <w:rPr>
        <w:rFonts w:ascii="Symbol" w:hAnsi="Symbol" w:hint="default"/>
      </w:rPr>
    </w:lvl>
    <w:lvl w:ilvl="7" w:tplc="04100003" w:tentative="1">
      <w:start w:val="1"/>
      <w:numFmt w:val="bullet"/>
      <w:lvlText w:val="o"/>
      <w:lvlJc w:val="left"/>
      <w:pPr>
        <w:ind w:left="6170" w:hanging="360"/>
      </w:pPr>
      <w:rPr>
        <w:rFonts w:ascii="Courier New" w:hAnsi="Courier New" w:cs="Courier New" w:hint="default"/>
      </w:rPr>
    </w:lvl>
    <w:lvl w:ilvl="8" w:tplc="04100005" w:tentative="1">
      <w:start w:val="1"/>
      <w:numFmt w:val="bullet"/>
      <w:lvlText w:val=""/>
      <w:lvlJc w:val="left"/>
      <w:pPr>
        <w:ind w:left="6890" w:hanging="360"/>
      </w:pPr>
      <w:rPr>
        <w:rFonts w:ascii="Wingdings" w:hAnsi="Wingdings" w:hint="default"/>
      </w:rPr>
    </w:lvl>
  </w:abstractNum>
  <w:abstractNum w:abstractNumId="4" w15:restartNumberingAfterBreak="0">
    <w:nsid w:val="0C88696A"/>
    <w:multiLevelType w:val="hybridMultilevel"/>
    <w:tmpl w:val="5204C24A"/>
    <w:lvl w:ilvl="0" w:tplc="9A5639E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11EE1DB2"/>
    <w:multiLevelType w:val="hybridMultilevel"/>
    <w:tmpl w:val="E9F4C05E"/>
    <w:lvl w:ilvl="0" w:tplc="A90A75BA">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9516F24"/>
    <w:multiLevelType w:val="hybridMultilevel"/>
    <w:tmpl w:val="0A7485CE"/>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1A183D7A"/>
    <w:multiLevelType w:val="hybridMultilevel"/>
    <w:tmpl w:val="B1B4C65E"/>
    <w:lvl w:ilvl="0" w:tplc="A0C6655C">
      <w:start w:val="1"/>
      <w:numFmt w:val="decimal"/>
      <w:lvlText w:val="%1."/>
      <w:lvlJc w:val="left"/>
      <w:pPr>
        <w:ind w:left="720" w:hanging="360"/>
      </w:pPr>
      <w:rPr>
        <w:rFonts w:asciiTheme="minorHAnsi" w:eastAsiaTheme="minorHAnsi" w:hAnsiTheme="minorHAnsi" w:cstheme="minorBidi"/>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1A932CD2"/>
    <w:multiLevelType w:val="multilevel"/>
    <w:tmpl w:val="41EC823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Titolo4"/>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9" w15:restartNumberingAfterBreak="0">
    <w:nsid w:val="1DF74E02"/>
    <w:multiLevelType w:val="hybridMultilevel"/>
    <w:tmpl w:val="DB366770"/>
    <w:lvl w:ilvl="0" w:tplc="04100003">
      <w:start w:val="1"/>
      <w:numFmt w:val="bullet"/>
      <w:lvlText w:val="o"/>
      <w:lvlJc w:val="left"/>
      <w:pPr>
        <w:ind w:left="1068" w:hanging="360"/>
      </w:pPr>
      <w:rPr>
        <w:rFonts w:ascii="Courier New" w:hAnsi="Courier New" w:cs="Courier New"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0" w15:restartNumberingAfterBreak="0">
    <w:nsid w:val="1E03007F"/>
    <w:multiLevelType w:val="multilevel"/>
    <w:tmpl w:val="F1DADA52"/>
    <w:lvl w:ilvl="0">
      <w:start w:val="1"/>
      <w:numFmt w:val="decimal"/>
      <w:lvlText w:val="%1."/>
      <w:lvlJc w:val="left"/>
      <w:pPr>
        <w:tabs>
          <w:tab w:val="num" w:pos="432"/>
        </w:tabs>
        <w:ind w:left="432" w:hanging="432"/>
      </w:pPr>
      <w:rPr>
        <w:rFonts w:hint="default"/>
        <w:u w:val="single"/>
      </w:rPr>
    </w:lvl>
    <w:lvl w:ilvl="1">
      <w:start w:val="1"/>
      <w:numFmt w:val="decimal"/>
      <w:lvlText w:val="1.%2"/>
      <w:lvlJc w:val="left"/>
      <w:pPr>
        <w:tabs>
          <w:tab w:val="num" w:pos="6247"/>
        </w:tabs>
        <w:ind w:left="6247" w:hanging="576"/>
      </w:pPr>
      <w:rPr>
        <w:rFonts w:cs="Times New Roman"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1" w15:restartNumberingAfterBreak="0">
    <w:nsid w:val="1E1D6971"/>
    <w:multiLevelType w:val="hybridMultilevel"/>
    <w:tmpl w:val="6CEE44F4"/>
    <w:lvl w:ilvl="0" w:tplc="054CA3A2">
      <w:numFmt w:val="bullet"/>
      <w:lvlText w:val="-"/>
      <w:lvlJc w:val="left"/>
      <w:pPr>
        <w:ind w:left="720" w:hanging="360"/>
      </w:pPr>
      <w:rPr>
        <w:rFonts w:ascii="Calibri" w:eastAsia="Times New Roman" w:hAnsi="Calibri" w:cs="Calibri"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2" w15:restartNumberingAfterBreak="0">
    <w:nsid w:val="22345278"/>
    <w:multiLevelType w:val="multilevel"/>
    <w:tmpl w:val="861695E8"/>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3" w15:restartNumberingAfterBreak="0">
    <w:nsid w:val="264442C5"/>
    <w:multiLevelType w:val="hybridMultilevel"/>
    <w:tmpl w:val="766C78B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15:restartNumberingAfterBreak="0">
    <w:nsid w:val="2F6A31C9"/>
    <w:multiLevelType w:val="hybridMultilevel"/>
    <w:tmpl w:val="39249964"/>
    <w:lvl w:ilvl="0" w:tplc="39F494E8">
      <w:start w:val="14"/>
      <w:numFmt w:val="bullet"/>
      <w:lvlText w:val="-"/>
      <w:lvlJc w:val="left"/>
      <w:pPr>
        <w:ind w:left="1068" w:hanging="360"/>
      </w:pPr>
      <w:rPr>
        <w:rFonts w:ascii="Calibri" w:eastAsiaTheme="minorHAnsi" w:hAnsi="Calibri" w:cs="Calibri" w:hint="default"/>
      </w:rPr>
    </w:lvl>
    <w:lvl w:ilvl="1" w:tplc="04100003" w:tentative="1">
      <w:start w:val="1"/>
      <w:numFmt w:val="bullet"/>
      <w:lvlText w:val="o"/>
      <w:lvlJc w:val="left"/>
      <w:pPr>
        <w:ind w:left="1788" w:hanging="360"/>
      </w:pPr>
      <w:rPr>
        <w:rFonts w:ascii="Courier New" w:hAnsi="Courier New" w:cs="Courier New" w:hint="default"/>
      </w:rPr>
    </w:lvl>
    <w:lvl w:ilvl="2" w:tplc="04100005" w:tentative="1">
      <w:start w:val="1"/>
      <w:numFmt w:val="bullet"/>
      <w:lvlText w:val=""/>
      <w:lvlJc w:val="left"/>
      <w:pPr>
        <w:ind w:left="2508" w:hanging="360"/>
      </w:pPr>
      <w:rPr>
        <w:rFonts w:ascii="Wingdings" w:hAnsi="Wingdings" w:hint="default"/>
      </w:rPr>
    </w:lvl>
    <w:lvl w:ilvl="3" w:tplc="04100001" w:tentative="1">
      <w:start w:val="1"/>
      <w:numFmt w:val="bullet"/>
      <w:lvlText w:val=""/>
      <w:lvlJc w:val="left"/>
      <w:pPr>
        <w:ind w:left="3228" w:hanging="360"/>
      </w:pPr>
      <w:rPr>
        <w:rFonts w:ascii="Symbol" w:hAnsi="Symbol" w:hint="default"/>
      </w:rPr>
    </w:lvl>
    <w:lvl w:ilvl="4" w:tplc="04100003" w:tentative="1">
      <w:start w:val="1"/>
      <w:numFmt w:val="bullet"/>
      <w:lvlText w:val="o"/>
      <w:lvlJc w:val="left"/>
      <w:pPr>
        <w:ind w:left="3948" w:hanging="360"/>
      </w:pPr>
      <w:rPr>
        <w:rFonts w:ascii="Courier New" w:hAnsi="Courier New" w:cs="Courier New" w:hint="default"/>
      </w:rPr>
    </w:lvl>
    <w:lvl w:ilvl="5" w:tplc="04100005" w:tentative="1">
      <w:start w:val="1"/>
      <w:numFmt w:val="bullet"/>
      <w:lvlText w:val=""/>
      <w:lvlJc w:val="left"/>
      <w:pPr>
        <w:ind w:left="4668" w:hanging="360"/>
      </w:pPr>
      <w:rPr>
        <w:rFonts w:ascii="Wingdings" w:hAnsi="Wingdings" w:hint="default"/>
      </w:rPr>
    </w:lvl>
    <w:lvl w:ilvl="6" w:tplc="04100001" w:tentative="1">
      <w:start w:val="1"/>
      <w:numFmt w:val="bullet"/>
      <w:lvlText w:val=""/>
      <w:lvlJc w:val="left"/>
      <w:pPr>
        <w:ind w:left="5388" w:hanging="360"/>
      </w:pPr>
      <w:rPr>
        <w:rFonts w:ascii="Symbol" w:hAnsi="Symbol" w:hint="default"/>
      </w:rPr>
    </w:lvl>
    <w:lvl w:ilvl="7" w:tplc="04100003" w:tentative="1">
      <w:start w:val="1"/>
      <w:numFmt w:val="bullet"/>
      <w:lvlText w:val="o"/>
      <w:lvlJc w:val="left"/>
      <w:pPr>
        <w:ind w:left="6108" w:hanging="360"/>
      </w:pPr>
      <w:rPr>
        <w:rFonts w:ascii="Courier New" w:hAnsi="Courier New" w:cs="Courier New" w:hint="default"/>
      </w:rPr>
    </w:lvl>
    <w:lvl w:ilvl="8" w:tplc="04100005" w:tentative="1">
      <w:start w:val="1"/>
      <w:numFmt w:val="bullet"/>
      <w:lvlText w:val=""/>
      <w:lvlJc w:val="left"/>
      <w:pPr>
        <w:ind w:left="6828" w:hanging="360"/>
      </w:pPr>
      <w:rPr>
        <w:rFonts w:ascii="Wingdings" w:hAnsi="Wingdings" w:hint="default"/>
      </w:rPr>
    </w:lvl>
  </w:abstractNum>
  <w:abstractNum w:abstractNumId="15" w15:restartNumberingAfterBreak="0">
    <w:nsid w:val="37BF54E2"/>
    <w:multiLevelType w:val="hybridMultilevel"/>
    <w:tmpl w:val="4FD0761E"/>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CD1633E"/>
    <w:multiLevelType w:val="hybridMultilevel"/>
    <w:tmpl w:val="1D7474A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7" w15:restartNumberingAfterBreak="0">
    <w:nsid w:val="43C52E18"/>
    <w:multiLevelType w:val="hybridMultilevel"/>
    <w:tmpl w:val="A1BC1A20"/>
    <w:lvl w:ilvl="0" w:tplc="0410000B">
      <w:start w:val="1"/>
      <w:numFmt w:val="lowerLetter"/>
      <w:lvlText w:val="%1)"/>
      <w:lvlJc w:val="left"/>
      <w:pPr>
        <w:tabs>
          <w:tab w:val="num" w:pos="720"/>
        </w:tabs>
        <w:ind w:left="720" w:hanging="360"/>
      </w:pPr>
      <w:rPr>
        <w:rFonts w:hint="default"/>
      </w:rPr>
    </w:lvl>
    <w:lvl w:ilvl="1" w:tplc="04100003">
      <w:start w:val="43"/>
      <w:numFmt w:val="bullet"/>
      <w:lvlText w:val="-"/>
      <w:lvlJc w:val="left"/>
      <w:pPr>
        <w:tabs>
          <w:tab w:val="num" w:pos="1440"/>
        </w:tabs>
        <w:ind w:left="1440" w:hanging="360"/>
      </w:pPr>
      <w:rPr>
        <w:rFonts w:ascii="Arial" w:eastAsia="Times New Roman" w:hAnsi="Arial" w:cs="Arial" w:hint="default"/>
      </w:rPr>
    </w:lvl>
    <w:lvl w:ilvl="2" w:tplc="33E8B21A">
      <w:start w:val="5"/>
      <w:numFmt w:val="decimal"/>
      <w:pStyle w:val="StileTitolo2AutomaticoAllineatoasinistra"/>
      <w:lvlText w:val="%3"/>
      <w:lvlJc w:val="left"/>
      <w:pPr>
        <w:ind w:left="2340" w:hanging="360"/>
      </w:pPr>
      <w:rPr>
        <w:rFonts w:hint="default"/>
      </w:rPr>
    </w:lvl>
    <w:lvl w:ilvl="3" w:tplc="965E0F6E">
      <w:start w:val="1"/>
      <w:numFmt w:val="decimal"/>
      <w:lvlText w:val="%4)"/>
      <w:lvlJc w:val="left"/>
      <w:pPr>
        <w:ind w:left="2880" w:hanging="360"/>
      </w:pPr>
      <w:rPr>
        <w:rFonts w:hint="default"/>
      </w:rPr>
    </w:lvl>
    <w:lvl w:ilvl="4" w:tplc="04100003">
      <w:start w:val="1"/>
      <w:numFmt w:val="lowerLetter"/>
      <w:lvlText w:val="%5."/>
      <w:lvlJc w:val="left"/>
      <w:pPr>
        <w:tabs>
          <w:tab w:val="num" w:pos="3600"/>
        </w:tabs>
        <w:ind w:left="3600" w:hanging="360"/>
      </w:pPr>
    </w:lvl>
    <w:lvl w:ilvl="5" w:tplc="04100005">
      <w:start w:val="1"/>
      <w:numFmt w:val="lowerRoman"/>
      <w:lvlText w:val="%6."/>
      <w:lvlJc w:val="right"/>
      <w:pPr>
        <w:tabs>
          <w:tab w:val="num" w:pos="4320"/>
        </w:tabs>
        <w:ind w:left="4320" w:hanging="180"/>
      </w:pPr>
    </w:lvl>
    <w:lvl w:ilvl="6" w:tplc="04100001" w:tentative="1">
      <w:start w:val="1"/>
      <w:numFmt w:val="decimal"/>
      <w:lvlText w:val="%7."/>
      <w:lvlJc w:val="left"/>
      <w:pPr>
        <w:tabs>
          <w:tab w:val="num" w:pos="5040"/>
        </w:tabs>
        <w:ind w:left="5040" w:hanging="360"/>
      </w:pPr>
    </w:lvl>
    <w:lvl w:ilvl="7" w:tplc="04100003" w:tentative="1">
      <w:start w:val="1"/>
      <w:numFmt w:val="lowerLetter"/>
      <w:lvlText w:val="%8."/>
      <w:lvlJc w:val="left"/>
      <w:pPr>
        <w:tabs>
          <w:tab w:val="num" w:pos="5760"/>
        </w:tabs>
        <w:ind w:left="5760" w:hanging="360"/>
      </w:pPr>
    </w:lvl>
    <w:lvl w:ilvl="8" w:tplc="04100005" w:tentative="1">
      <w:start w:val="1"/>
      <w:numFmt w:val="lowerRoman"/>
      <w:lvlText w:val="%9."/>
      <w:lvlJc w:val="right"/>
      <w:pPr>
        <w:tabs>
          <w:tab w:val="num" w:pos="6480"/>
        </w:tabs>
        <w:ind w:left="6480" w:hanging="180"/>
      </w:pPr>
    </w:lvl>
  </w:abstractNum>
  <w:abstractNum w:abstractNumId="18" w15:restartNumberingAfterBreak="0">
    <w:nsid w:val="4FB7610B"/>
    <w:multiLevelType w:val="hybridMultilevel"/>
    <w:tmpl w:val="4E521CE0"/>
    <w:lvl w:ilvl="0" w:tplc="39F494E8">
      <w:start w:val="14"/>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9" w15:restartNumberingAfterBreak="0">
    <w:nsid w:val="582371C8"/>
    <w:multiLevelType w:val="hybridMultilevel"/>
    <w:tmpl w:val="86EA4E9E"/>
    <w:lvl w:ilvl="0" w:tplc="0410000D">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83647B6"/>
    <w:multiLevelType w:val="hybridMultilevel"/>
    <w:tmpl w:val="8E2EFCB0"/>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1" w15:restartNumberingAfterBreak="0">
    <w:nsid w:val="58B54EA5"/>
    <w:multiLevelType w:val="hybridMultilevel"/>
    <w:tmpl w:val="C6040A6E"/>
    <w:lvl w:ilvl="0" w:tplc="A90A75BA">
      <w:numFmt w:val="bullet"/>
      <w:lvlText w:val="□"/>
      <w:lvlJc w:val="left"/>
      <w:pPr>
        <w:ind w:left="720" w:hanging="360"/>
      </w:pPr>
      <w:rPr>
        <w:rFonts w:ascii="Times New Roman" w:eastAsia="Times New Roman" w:hAnsi="Times New Roman"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2" w15:restartNumberingAfterBreak="0">
    <w:nsid w:val="65E25E9E"/>
    <w:multiLevelType w:val="hybridMultilevel"/>
    <w:tmpl w:val="50DEDA38"/>
    <w:lvl w:ilvl="0" w:tplc="0410000D">
      <w:start w:val="1"/>
      <w:numFmt w:val="bullet"/>
      <w:lvlText w:val=""/>
      <w:lvlJc w:val="left"/>
      <w:pPr>
        <w:ind w:left="770" w:hanging="360"/>
      </w:pPr>
      <w:rPr>
        <w:rFonts w:ascii="Wingdings" w:hAnsi="Wingdings" w:hint="default"/>
      </w:rPr>
    </w:lvl>
    <w:lvl w:ilvl="1" w:tplc="04100003" w:tentative="1">
      <w:start w:val="1"/>
      <w:numFmt w:val="bullet"/>
      <w:lvlText w:val="o"/>
      <w:lvlJc w:val="left"/>
      <w:pPr>
        <w:ind w:left="1490" w:hanging="360"/>
      </w:pPr>
      <w:rPr>
        <w:rFonts w:ascii="Courier New" w:hAnsi="Courier New" w:cs="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cs="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cs="Courier New" w:hint="default"/>
      </w:rPr>
    </w:lvl>
    <w:lvl w:ilvl="8" w:tplc="04100005" w:tentative="1">
      <w:start w:val="1"/>
      <w:numFmt w:val="bullet"/>
      <w:lvlText w:val=""/>
      <w:lvlJc w:val="left"/>
      <w:pPr>
        <w:ind w:left="6530" w:hanging="360"/>
      </w:pPr>
      <w:rPr>
        <w:rFonts w:ascii="Wingdings" w:hAnsi="Wingdings" w:hint="default"/>
      </w:rPr>
    </w:lvl>
  </w:abstractNum>
  <w:abstractNum w:abstractNumId="23" w15:restartNumberingAfterBreak="0">
    <w:nsid w:val="698862C9"/>
    <w:multiLevelType w:val="hybridMultilevel"/>
    <w:tmpl w:val="F7448210"/>
    <w:lvl w:ilvl="0" w:tplc="0410000D">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4" w15:restartNumberingAfterBreak="0">
    <w:nsid w:val="6A4D60A2"/>
    <w:multiLevelType w:val="hybridMultilevel"/>
    <w:tmpl w:val="7CE02B14"/>
    <w:lvl w:ilvl="0" w:tplc="A90A75BA">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6BAC6727"/>
    <w:multiLevelType w:val="hybridMultilevel"/>
    <w:tmpl w:val="E6004ECA"/>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6" w15:restartNumberingAfterBreak="0">
    <w:nsid w:val="747C007C"/>
    <w:multiLevelType w:val="hybridMultilevel"/>
    <w:tmpl w:val="0AA6BD10"/>
    <w:lvl w:ilvl="0" w:tplc="054CA3A2">
      <w:numFmt w:val="bullet"/>
      <w:lvlText w:val="-"/>
      <w:lvlJc w:val="left"/>
      <w:pPr>
        <w:ind w:left="720" w:hanging="360"/>
      </w:pPr>
      <w:rPr>
        <w:rFonts w:ascii="Calibri" w:eastAsia="Times New Roman" w:hAnsi="Calibri" w:cs="Calibri" w:hint="default"/>
        <w:b/>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7A531F1C"/>
    <w:multiLevelType w:val="hybridMultilevel"/>
    <w:tmpl w:val="4E94034A"/>
    <w:lvl w:ilvl="0" w:tplc="A90A75BA">
      <w:numFmt w:val="bullet"/>
      <w:lvlText w:val="□"/>
      <w:lvlJc w:val="left"/>
      <w:pPr>
        <w:ind w:left="1130" w:hanging="360"/>
      </w:pPr>
      <w:rPr>
        <w:rFonts w:ascii="Times New Roman" w:eastAsia="Times New Roman" w:hAnsi="Times New Roman" w:cs="Times New Roman" w:hint="default"/>
      </w:rPr>
    </w:lvl>
    <w:lvl w:ilvl="1" w:tplc="04100003" w:tentative="1">
      <w:start w:val="1"/>
      <w:numFmt w:val="bullet"/>
      <w:lvlText w:val="o"/>
      <w:lvlJc w:val="left"/>
      <w:pPr>
        <w:ind w:left="1850" w:hanging="360"/>
      </w:pPr>
      <w:rPr>
        <w:rFonts w:ascii="Courier New" w:hAnsi="Courier New" w:cs="Courier New" w:hint="default"/>
      </w:rPr>
    </w:lvl>
    <w:lvl w:ilvl="2" w:tplc="04100005" w:tentative="1">
      <w:start w:val="1"/>
      <w:numFmt w:val="bullet"/>
      <w:lvlText w:val=""/>
      <w:lvlJc w:val="left"/>
      <w:pPr>
        <w:ind w:left="2570" w:hanging="360"/>
      </w:pPr>
      <w:rPr>
        <w:rFonts w:ascii="Wingdings" w:hAnsi="Wingdings" w:hint="default"/>
      </w:rPr>
    </w:lvl>
    <w:lvl w:ilvl="3" w:tplc="04100001" w:tentative="1">
      <w:start w:val="1"/>
      <w:numFmt w:val="bullet"/>
      <w:lvlText w:val=""/>
      <w:lvlJc w:val="left"/>
      <w:pPr>
        <w:ind w:left="3290" w:hanging="360"/>
      </w:pPr>
      <w:rPr>
        <w:rFonts w:ascii="Symbol" w:hAnsi="Symbol" w:hint="default"/>
      </w:rPr>
    </w:lvl>
    <w:lvl w:ilvl="4" w:tplc="04100003" w:tentative="1">
      <w:start w:val="1"/>
      <w:numFmt w:val="bullet"/>
      <w:lvlText w:val="o"/>
      <w:lvlJc w:val="left"/>
      <w:pPr>
        <w:ind w:left="4010" w:hanging="360"/>
      </w:pPr>
      <w:rPr>
        <w:rFonts w:ascii="Courier New" w:hAnsi="Courier New" w:cs="Courier New" w:hint="default"/>
      </w:rPr>
    </w:lvl>
    <w:lvl w:ilvl="5" w:tplc="04100005" w:tentative="1">
      <w:start w:val="1"/>
      <w:numFmt w:val="bullet"/>
      <w:lvlText w:val=""/>
      <w:lvlJc w:val="left"/>
      <w:pPr>
        <w:ind w:left="4730" w:hanging="360"/>
      </w:pPr>
      <w:rPr>
        <w:rFonts w:ascii="Wingdings" w:hAnsi="Wingdings" w:hint="default"/>
      </w:rPr>
    </w:lvl>
    <w:lvl w:ilvl="6" w:tplc="04100001" w:tentative="1">
      <w:start w:val="1"/>
      <w:numFmt w:val="bullet"/>
      <w:lvlText w:val=""/>
      <w:lvlJc w:val="left"/>
      <w:pPr>
        <w:ind w:left="5450" w:hanging="360"/>
      </w:pPr>
      <w:rPr>
        <w:rFonts w:ascii="Symbol" w:hAnsi="Symbol" w:hint="default"/>
      </w:rPr>
    </w:lvl>
    <w:lvl w:ilvl="7" w:tplc="04100003" w:tentative="1">
      <w:start w:val="1"/>
      <w:numFmt w:val="bullet"/>
      <w:lvlText w:val="o"/>
      <w:lvlJc w:val="left"/>
      <w:pPr>
        <w:ind w:left="6170" w:hanging="360"/>
      </w:pPr>
      <w:rPr>
        <w:rFonts w:ascii="Courier New" w:hAnsi="Courier New" w:cs="Courier New" w:hint="default"/>
      </w:rPr>
    </w:lvl>
    <w:lvl w:ilvl="8" w:tplc="04100005" w:tentative="1">
      <w:start w:val="1"/>
      <w:numFmt w:val="bullet"/>
      <w:lvlText w:val=""/>
      <w:lvlJc w:val="left"/>
      <w:pPr>
        <w:ind w:left="6890" w:hanging="360"/>
      </w:pPr>
      <w:rPr>
        <w:rFonts w:ascii="Wingdings" w:hAnsi="Wingdings" w:hint="default"/>
      </w:rPr>
    </w:lvl>
  </w:abstractNum>
  <w:abstractNum w:abstractNumId="28" w15:restartNumberingAfterBreak="0">
    <w:nsid w:val="7C912654"/>
    <w:multiLevelType w:val="hybridMultilevel"/>
    <w:tmpl w:val="39E8DE44"/>
    <w:lvl w:ilvl="0" w:tplc="054CA3A2">
      <w:numFmt w:val="bullet"/>
      <w:lvlText w:val="-"/>
      <w:lvlJc w:val="left"/>
      <w:pPr>
        <w:ind w:left="795" w:hanging="360"/>
      </w:pPr>
      <w:rPr>
        <w:rFonts w:ascii="Calibri" w:eastAsia="Times New Roman" w:hAnsi="Calibri" w:cs="Calibri" w:hint="default"/>
        <w:b/>
      </w:rPr>
    </w:lvl>
    <w:lvl w:ilvl="1" w:tplc="04100003" w:tentative="1">
      <w:start w:val="1"/>
      <w:numFmt w:val="bullet"/>
      <w:lvlText w:val="o"/>
      <w:lvlJc w:val="left"/>
      <w:pPr>
        <w:ind w:left="1515" w:hanging="360"/>
      </w:pPr>
      <w:rPr>
        <w:rFonts w:ascii="Courier New" w:hAnsi="Courier New" w:cs="Courier New" w:hint="default"/>
      </w:rPr>
    </w:lvl>
    <w:lvl w:ilvl="2" w:tplc="04100005" w:tentative="1">
      <w:start w:val="1"/>
      <w:numFmt w:val="bullet"/>
      <w:lvlText w:val=""/>
      <w:lvlJc w:val="left"/>
      <w:pPr>
        <w:ind w:left="2235" w:hanging="360"/>
      </w:pPr>
      <w:rPr>
        <w:rFonts w:ascii="Wingdings" w:hAnsi="Wingdings" w:hint="default"/>
      </w:rPr>
    </w:lvl>
    <w:lvl w:ilvl="3" w:tplc="04100001" w:tentative="1">
      <w:start w:val="1"/>
      <w:numFmt w:val="bullet"/>
      <w:lvlText w:val=""/>
      <w:lvlJc w:val="left"/>
      <w:pPr>
        <w:ind w:left="2955" w:hanging="360"/>
      </w:pPr>
      <w:rPr>
        <w:rFonts w:ascii="Symbol" w:hAnsi="Symbol" w:hint="default"/>
      </w:rPr>
    </w:lvl>
    <w:lvl w:ilvl="4" w:tplc="04100003" w:tentative="1">
      <w:start w:val="1"/>
      <w:numFmt w:val="bullet"/>
      <w:lvlText w:val="o"/>
      <w:lvlJc w:val="left"/>
      <w:pPr>
        <w:ind w:left="3675" w:hanging="360"/>
      </w:pPr>
      <w:rPr>
        <w:rFonts w:ascii="Courier New" w:hAnsi="Courier New" w:cs="Courier New" w:hint="default"/>
      </w:rPr>
    </w:lvl>
    <w:lvl w:ilvl="5" w:tplc="04100005" w:tentative="1">
      <w:start w:val="1"/>
      <w:numFmt w:val="bullet"/>
      <w:lvlText w:val=""/>
      <w:lvlJc w:val="left"/>
      <w:pPr>
        <w:ind w:left="4395" w:hanging="360"/>
      </w:pPr>
      <w:rPr>
        <w:rFonts w:ascii="Wingdings" w:hAnsi="Wingdings" w:hint="default"/>
      </w:rPr>
    </w:lvl>
    <w:lvl w:ilvl="6" w:tplc="04100001" w:tentative="1">
      <w:start w:val="1"/>
      <w:numFmt w:val="bullet"/>
      <w:lvlText w:val=""/>
      <w:lvlJc w:val="left"/>
      <w:pPr>
        <w:ind w:left="5115" w:hanging="360"/>
      </w:pPr>
      <w:rPr>
        <w:rFonts w:ascii="Symbol" w:hAnsi="Symbol" w:hint="default"/>
      </w:rPr>
    </w:lvl>
    <w:lvl w:ilvl="7" w:tplc="04100003" w:tentative="1">
      <w:start w:val="1"/>
      <w:numFmt w:val="bullet"/>
      <w:lvlText w:val="o"/>
      <w:lvlJc w:val="left"/>
      <w:pPr>
        <w:ind w:left="5835" w:hanging="360"/>
      </w:pPr>
      <w:rPr>
        <w:rFonts w:ascii="Courier New" w:hAnsi="Courier New" w:cs="Courier New" w:hint="default"/>
      </w:rPr>
    </w:lvl>
    <w:lvl w:ilvl="8" w:tplc="04100005" w:tentative="1">
      <w:start w:val="1"/>
      <w:numFmt w:val="bullet"/>
      <w:lvlText w:val=""/>
      <w:lvlJc w:val="left"/>
      <w:pPr>
        <w:ind w:left="6555" w:hanging="360"/>
      </w:pPr>
      <w:rPr>
        <w:rFonts w:ascii="Wingdings" w:hAnsi="Wingdings" w:hint="default"/>
      </w:rPr>
    </w:lvl>
  </w:abstractNum>
  <w:num w:numId="1" w16cid:durableId="1104300561">
    <w:abstractNumId w:val="11"/>
  </w:num>
  <w:num w:numId="2" w16cid:durableId="985473154">
    <w:abstractNumId w:val="14"/>
  </w:num>
  <w:num w:numId="3" w16cid:durableId="1648506830">
    <w:abstractNumId w:val="18"/>
  </w:num>
  <w:num w:numId="4" w16cid:durableId="455031665">
    <w:abstractNumId w:val="23"/>
  </w:num>
  <w:num w:numId="5" w16cid:durableId="582682197">
    <w:abstractNumId w:val="16"/>
  </w:num>
  <w:num w:numId="6" w16cid:durableId="369885705">
    <w:abstractNumId w:val="0"/>
  </w:num>
  <w:num w:numId="7" w16cid:durableId="1335910641">
    <w:abstractNumId w:val="7"/>
  </w:num>
  <w:num w:numId="8" w16cid:durableId="1321732489">
    <w:abstractNumId w:val="4"/>
  </w:num>
  <w:num w:numId="9" w16cid:durableId="77555927">
    <w:abstractNumId w:val="25"/>
  </w:num>
  <w:num w:numId="10" w16cid:durableId="1390762123">
    <w:abstractNumId w:val="12"/>
  </w:num>
  <w:num w:numId="11" w16cid:durableId="534080161">
    <w:abstractNumId w:val="26"/>
  </w:num>
  <w:num w:numId="12" w16cid:durableId="2079857966">
    <w:abstractNumId w:val="20"/>
  </w:num>
  <w:num w:numId="13" w16cid:durableId="812715307">
    <w:abstractNumId w:val="10"/>
  </w:num>
  <w:num w:numId="14" w16cid:durableId="1712413071">
    <w:abstractNumId w:val="8"/>
  </w:num>
  <w:num w:numId="15" w16cid:durableId="2091198713">
    <w:abstractNumId w:val="17"/>
  </w:num>
  <w:num w:numId="16" w16cid:durableId="556935688">
    <w:abstractNumId w:val="1"/>
  </w:num>
  <w:num w:numId="17" w16cid:durableId="128149218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245534800">
    <w:abstractNumId w:val="24"/>
  </w:num>
  <w:num w:numId="19" w16cid:durableId="1898123829">
    <w:abstractNumId w:val="15"/>
  </w:num>
  <w:num w:numId="20" w16cid:durableId="995301397">
    <w:abstractNumId w:val="21"/>
  </w:num>
  <w:num w:numId="21" w16cid:durableId="205993569">
    <w:abstractNumId w:val="2"/>
  </w:num>
  <w:num w:numId="22" w16cid:durableId="1952205172">
    <w:abstractNumId w:val="5"/>
  </w:num>
  <w:num w:numId="23" w16cid:durableId="603924176">
    <w:abstractNumId w:val="6"/>
  </w:num>
  <w:num w:numId="24" w16cid:durableId="985476017">
    <w:abstractNumId w:val="22"/>
  </w:num>
  <w:num w:numId="25" w16cid:durableId="1832407415">
    <w:abstractNumId w:val="3"/>
  </w:num>
  <w:num w:numId="26" w16cid:durableId="230309343">
    <w:abstractNumId w:val="27"/>
  </w:num>
  <w:num w:numId="27" w16cid:durableId="1341545269">
    <w:abstractNumId w:val="9"/>
  </w:num>
  <w:num w:numId="28" w16cid:durableId="1346250406">
    <w:abstractNumId w:val="19"/>
  </w:num>
  <w:num w:numId="29" w16cid:durableId="1691684136">
    <w:abstractNumId w:val="13"/>
  </w:num>
  <w:num w:numId="30" w16cid:durableId="1661887380">
    <w:abstractNumId w:val="2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defaultTabStop w:val="708"/>
  <w:hyphenationZone w:val="283"/>
  <w:characterSpacingControl w:val="doNotCompress"/>
  <w:hdrShapeDefaults>
    <o:shapedefaults v:ext="edit" spidmax="2050"/>
    <o:shapelayout v:ext="edit">
      <o:idmap v:ext="edit" data="1"/>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9222F"/>
    <w:rsid w:val="0002214B"/>
    <w:rsid w:val="000E5A19"/>
    <w:rsid w:val="002406AE"/>
    <w:rsid w:val="00246B60"/>
    <w:rsid w:val="0030675E"/>
    <w:rsid w:val="00435049"/>
    <w:rsid w:val="00466F1C"/>
    <w:rsid w:val="0049222F"/>
    <w:rsid w:val="004E4B5B"/>
    <w:rsid w:val="00513218"/>
    <w:rsid w:val="005D6CB2"/>
    <w:rsid w:val="00632190"/>
    <w:rsid w:val="007D2261"/>
    <w:rsid w:val="007D5DF0"/>
    <w:rsid w:val="007F6891"/>
    <w:rsid w:val="00837936"/>
    <w:rsid w:val="00864156"/>
    <w:rsid w:val="00876EF5"/>
    <w:rsid w:val="00925B6C"/>
    <w:rsid w:val="009F59BD"/>
    <w:rsid w:val="00A858DC"/>
    <w:rsid w:val="00B332A0"/>
    <w:rsid w:val="00B47A0E"/>
    <w:rsid w:val="00B85875"/>
    <w:rsid w:val="00B90BAB"/>
    <w:rsid w:val="00C362CA"/>
    <w:rsid w:val="00C6399F"/>
    <w:rsid w:val="00D03F81"/>
    <w:rsid w:val="00DC02C0"/>
    <w:rsid w:val="00E34271"/>
    <w:rsid w:val="00EA7BF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E52789"/>
  <w15:chartTrackingRefBased/>
  <w15:docId w15:val="{3B364A82-CAF4-4CEB-AB1B-B70797707D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0" w:unhideWhenUsed="1"/>
    <w:lsdException w:name="toc 4" w:semiHidden="1" w:uiPriority="0"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49222F"/>
  </w:style>
  <w:style w:type="paragraph" w:styleId="Titolo1">
    <w:name w:val="heading 1"/>
    <w:basedOn w:val="Normale"/>
    <w:next w:val="Normale"/>
    <w:link w:val="Titolo1Carattere"/>
    <w:uiPriority w:val="9"/>
    <w:qFormat/>
    <w:rsid w:val="0049222F"/>
    <w:pPr>
      <w:keepNext/>
      <w:spacing w:after="0" w:line="240" w:lineRule="auto"/>
      <w:outlineLvl w:val="0"/>
    </w:pPr>
    <w:rPr>
      <w:rFonts w:ascii="Times New Roman" w:eastAsia="Times New Roman" w:hAnsi="Times New Roman" w:cs="Times New Roman"/>
      <w:b/>
      <w:bCs/>
      <w:color w:val="FF0000"/>
      <w:kern w:val="0"/>
      <w:sz w:val="24"/>
      <w:szCs w:val="24"/>
      <w:lang w:eastAsia="it-IT"/>
      <w14:ligatures w14:val="none"/>
    </w:rPr>
  </w:style>
  <w:style w:type="paragraph" w:styleId="Titolo2">
    <w:name w:val="heading 2"/>
    <w:aliases w:val="Titolo2ConsAmb"/>
    <w:basedOn w:val="Normale"/>
    <w:next w:val="Normale"/>
    <w:link w:val="Titolo2Carattere"/>
    <w:unhideWhenUsed/>
    <w:qFormat/>
    <w:rsid w:val="0049222F"/>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Titolo3">
    <w:name w:val="heading 3"/>
    <w:aliases w:val="Titolo3ConsAmb"/>
    <w:basedOn w:val="Normale"/>
    <w:next w:val="Normale"/>
    <w:link w:val="Titolo3Carattere"/>
    <w:unhideWhenUsed/>
    <w:qFormat/>
    <w:rsid w:val="0049222F"/>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Titolo4">
    <w:name w:val="heading 4"/>
    <w:aliases w:val="Titolo4ConsAmb"/>
    <w:basedOn w:val="Normale"/>
    <w:next w:val="Normale"/>
    <w:link w:val="Titolo4Carattere"/>
    <w:qFormat/>
    <w:rsid w:val="0049222F"/>
    <w:pPr>
      <w:keepNext/>
      <w:numPr>
        <w:ilvl w:val="3"/>
        <w:numId w:val="14"/>
      </w:numPr>
      <w:tabs>
        <w:tab w:val="num" w:pos="864"/>
      </w:tabs>
      <w:spacing w:after="0" w:line="300" w:lineRule="exact"/>
      <w:ind w:left="864" w:hanging="864"/>
      <w:jc w:val="both"/>
      <w:outlineLvl w:val="3"/>
    </w:pPr>
    <w:rPr>
      <w:rFonts w:ascii="Arial Narrow" w:eastAsia="Times New Roman" w:hAnsi="Arial Narrow" w:cs="Times New Roman"/>
      <w:b/>
      <w:color w:val="008000"/>
      <w:kern w:val="0"/>
      <w:szCs w:val="20"/>
      <w:lang w:eastAsia="it-IT"/>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49222F"/>
    <w:rPr>
      <w:rFonts w:ascii="Times New Roman" w:eastAsia="Times New Roman" w:hAnsi="Times New Roman" w:cs="Times New Roman"/>
      <w:b/>
      <w:bCs/>
      <w:color w:val="FF0000"/>
      <w:kern w:val="0"/>
      <w:sz w:val="24"/>
      <w:szCs w:val="24"/>
      <w:lang w:eastAsia="it-IT"/>
      <w14:ligatures w14:val="none"/>
    </w:rPr>
  </w:style>
  <w:style w:type="character" w:customStyle="1" w:styleId="Titolo2Carattere">
    <w:name w:val="Titolo 2 Carattere"/>
    <w:aliases w:val="Titolo2ConsAmb Carattere"/>
    <w:basedOn w:val="Carpredefinitoparagrafo"/>
    <w:link w:val="Titolo2"/>
    <w:rsid w:val="0049222F"/>
    <w:rPr>
      <w:rFonts w:asciiTheme="majorHAnsi" w:eastAsiaTheme="majorEastAsia" w:hAnsiTheme="majorHAnsi" w:cstheme="majorBidi"/>
      <w:color w:val="2F5496" w:themeColor="accent1" w:themeShade="BF"/>
      <w:sz w:val="26"/>
      <w:szCs w:val="26"/>
    </w:rPr>
  </w:style>
  <w:style w:type="character" w:customStyle="1" w:styleId="Titolo3Carattere">
    <w:name w:val="Titolo 3 Carattere"/>
    <w:aliases w:val="Titolo3ConsAmb Carattere"/>
    <w:basedOn w:val="Carpredefinitoparagrafo"/>
    <w:link w:val="Titolo3"/>
    <w:rsid w:val="0049222F"/>
    <w:rPr>
      <w:rFonts w:asciiTheme="majorHAnsi" w:eastAsiaTheme="majorEastAsia" w:hAnsiTheme="majorHAnsi" w:cstheme="majorBidi"/>
      <w:color w:val="1F3763" w:themeColor="accent1" w:themeShade="7F"/>
      <w:sz w:val="24"/>
      <w:szCs w:val="24"/>
    </w:rPr>
  </w:style>
  <w:style w:type="character" w:customStyle="1" w:styleId="Titolo4Carattere">
    <w:name w:val="Titolo 4 Carattere"/>
    <w:aliases w:val="Titolo4ConsAmb Carattere"/>
    <w:basedOn w:val="Carpredefinitoparagrafo"/>
    <w:link w:val="Titolo4"/>
    <w:rsid w:val="0049222F"/>
    <w:rPr>
      <w:rFonts w:ascii="Arial Narrow" w:eastAsia="Times New Roman" w:hAnsi="Arial Narrow" w:cs="Times New Roman"/>
      <w:b/>
      <w:color w:val="008000"/>
      <w:kern w:val="0"/>
      <w:szCs w:val="20"/>
      <w:lang w:eastAsia="it-IT"/>
      <w14:ligatures w14:val="none"/>
    </w:rPr>
  </w:style>
  <w:style w:type="paragraph" w:customStyle="1" w:styleId="Default">
    <w:name w:val="Default"/>
    <w:rsid w:val="0049222F"/>
    <w:pPr>
      <w:autoSpaceDE w:val="0"/>
      <w:autoSpaceDN w:val="0"/>
      <w:adjustRightInd w:val="0"/>
      <w:spacing w:after="0" w:line="240" w:lineRule="auto"/>
    </w:pPr>
    <w:rPr>
      <w:rFonts w:ascii="Times New Roman" w:hAnsi="Times New Roman" w:cs="Times New Roman"/>
      <w:color w:val="000000"/>
      <w:kern w:val="0"/>
      <w:sz w:val="24"/>
      <w:szCs w:val="24"/>
    </w:rPr>
  </w:style>
  <w:style w:type="paragraph" w:styleId="NormaleWeb">
    <w:name w:val="Normal (Web)"/>
    <w:basedOn w:val="Normale"/>
    <w:uiPriority w:val="99"/>
    <w:semiHidden/>
    <w:unhideWhenUsed/>
    <w:rsid w:val="0049222F"/>
    <w:pPr>
      <w:spacing w:before="100" w:beforeAutospacing="1" w:after="100" w:afterAutospacing="1" w:line="240" w:lineRule="auto"/>
    </w:pPr>
    <w:rPr>
      <w:rFonts w:ascii="Times New Roman" w:eastAsia="Times New Roman" w:hAnsi="Times New Roman" w:cs="Times New Roman"/>
      <w:kern w:val="0"/>
      <w:sz w:val="24"/>
      <w:szCs w:val="24"/>
      <w:lang w:eastAsia="it-IT"/>
      <w14:ligatures w14:val="none"/>
    </w:rPr>
  </w:style>
  <w:style w:type="character" w:styleId="Collegamentoipertestuale">
    <w:name w:val="Hyperlink"/>
    <w:basedOn w:val="Carpredefinitoparagrafo"/>
    <w:uiPriority w:val="99"/>
    <w:semiHidden/>
    <w:unhideWhenUsed/>
    <w:rsid w:val="0049222F"/>
    <w:rPr>
      <w:color w:val="0000FF"/>
      <w:u w:val="single"/>
    </w:rPr>
  </w:style>
  <w:style w:type="paragraph" w:styleId="Testonotaapidipagina">
    <w:name w:val="footnote text"/>
    <w:basedOn w:val="Normale"/>
    <w:link w:val="TestonotaapidipaginaCarattere"/>
    <w:semiHidden/>
    <w:unhideWhenUsed/>
    <w:rsid w:val="0049222F"/>
    <w:pPr>
      <w:spacing w:after="0" w:line="240" w:lineRule="auto"/>
    </w:pPr>
    <w:rPr>
      <w:rFonts w:ascii="Times New Roman" w:eastAsia="Times New Roman" w:hAnsi="Times New Roman" w:cs="Times New Roman"/>
      <w:kern w:val="0"/>
      <w:sz w:val="20"/>
      <w:szCs w:val="20"/>
      <w:lang w:eastAsia="it-IT"/>
      <w14:ligatures w14:val="none"/>
    </w:rPr>
  </w:style>
  <w:style w:type="character" w:customStyle="1" w:styleId="TestonotaapidipaginaCarattere">
    <w:name w:val="Testo nota a piè di pagina Carattere"/>
    <w:basedOn w:val="Carpredefinitoparagrafo"/>
    <w:link w:val="Testonotaapidipagina"/>
    <w:semiHidden/>
    <w:rsid w:val="0049222F"/>
    <w:rPr>
      <w:rFonts w:ascii="Times New Roman" w:eastAsia="Times New Roman" w:hAnsi="Times New Roman" w:cs="Times New Roman"/>
      <w:kern w:val="0"/>
      <w:sz w:val="20"/>
      <w:szCs w:val="20"/>
      <w:lang w:eastAsia="it-IT"/>
      <w14:ligatures w14:val="none"/>
    </w:rPr>
  </w:style>
  <w:style w:type="paragraph" w:styleId="Corpotesto">
    <w:name w:val="Body Text"/>
    <w:basedOn w:val="Normale"/>
    <w:link w:val="CorpotestoCarattere"/>
    <w:semiHidden/>
    <w:unhideWhenUsed/>
    <w:rsid w:val="0049222F"/>
    <w:pPr>
      <w:spacing w:after="0" w:line="240" w:lineRule="auto"/>
      <w:jc w:val="both"/>
    </w:pPr>
    <w:rPr>
      <w:rFonts w:ascii="Times New Roman" w:eastAsia="Times New Roman" w:hAnsi="Times New Roman" w:cs="Times New Roman"/>
      <w:kern w:val="0"/>
      <w:sz w:val="28"/>
      <w:szCs w:val="24"/>
      <w:lang w:eastAsia="it-IT"/>
      <w14:ligatures w14:val="none"/>
    </w:rPr>
  </w:style>
  <w:style w:type="character" w:customStyle="1" w:styleId="CorpotestoCarattere">
    <w:name w:val="Corpo testo Carattere"/>
    <w:basedOn w:val="Carpredefinitoparagrafo"/>
    <w:link w:val="Corpotesto"/>
    <w:semiHidden/>
    <w:rsid w:val="0049222F"/>
    <w:rPr>
      <w:rFonts w:ascii="Times New Roman" w:eastAsia="Times New Roman" w:hAnsi="Times New Roman" w:cs="Times New Roman"/>
      <w:kern w:val="0"/>
      <w:sz w:val="28"/>
      <w:szCs w:val="24"/>
      <w:lang w:eastAsia="it-IT"/>
      <w14:ligatures w14:val="none"/>
    </w:rPr>
  </w:style>
  <w:style w:type="character" w:styleId="Rimandonotaapidipagina">
    <w:name w:val="footnote reference"/>
    <w:basedOn w:val="Carpredefinitoparagrafo"/>
    <w:uiPriority w:val="99"/>
    <w:semiHidden/>
    <w:unhideWhenUsed/>
    <w:rsid w:val="0049222F"/>
    <w:rPr>
      <w:vertAlign w:val="superscript"/>
    </w:rPr>
  </w:style>
  <w:style w:type="paragraph" w:styleId="Paragrafoelenco">
    <w:name w:val="List Paragraph"/>
    <w:basedOn w:val="Normale"/>
    <w:uiPriority w:val="34"/>
    <w:qFormat/>
    <w:rsid w:val="0049222F"/>
    <w:pPr>
      <w:ind w:left="720"/>
      <w:contextualSpacing/>
    </w:pPr>
  </w:style>
  <w:style w:type="table" w:styleId="Grigliatabella">
    <w:name w:val="Table Grid"/>
    <w:basedOn w:val="Tabellanormale"/>
    <w:uiPriority w:val="39"/>
    <w:rsid w:val="0049222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itoloConsAmb">
    <w:name w:val="Titolo_ConsAmb"/>
    <w:basedOn w:val="Titolo1"/>
    <w:autoRedefine/>
    <w:qFormat/>
    <w:rsid w:val="0049222F"/>
    <w:pPr>
      <w:pBdr>
        <w:top w:val="single" w:sz="4" w:space="1" w:color="002060"/>
        <w:left w:val="single" w:sz="4" w:space="1" w:color="002060"/>
        <w:bottom w:val="single" w:sz="4" w:space="1" w:color="002060"/>
        <w:right w:val="single" w:sz="4" w:space="1" w:color="002060"/>
      </w:pBdr>
      <w:shd w:val="clear" w:color="auto" w:fill="D5DCE4" w:themeFill="text2" w:themeFillTint="33"/>
      <w:spacing w:before="60" w:after="60" w:line="300" w:lineRule="exact"/>
      <w:ind w:left="720"/>
    </w:pPr>
    <w:rPr>
      <w:rFonts w:ascii="Arial Narrow" w:hAnsi="Arial Narrow"/>
      <w:bCs w:val="0"/>
      <w:caps/>
      <w:color w:val="002060"/>
      <w:kern w:val="28"/>
      <w:sz w:val="28"/>
      <w:szCs w:val="20"/>
    </w:rPr>
  </w:style>
  <w:style w:type="paragraph" w:styleId="Didascalia">
    <w:name w:val="caption"/>
    <w:basedOn w:val="Normale"/>
    <w:next w:val="Normale"/>
    <w:autoRedefine/>
    <w:qFormat/>
    <w:rsid w:val="0049222F"/>
    <w:pPr>
      <w:snapToGrid w:val="0"/>
      <w:spacing w:after="0" w:line="240" w:lineRule="auto"/>
      <w:ind w:left="142"/>
      <w:jc w:val="both"/>
    </w:pPr>
    <w:rPr>
      <w:rFonts w:eastAsia="Times New Roman" w:cstheme="minorHAnsi"/>
      <w:b/>
      <w:color w:val="002060"/>
      <w:kern w:val="28"/>
      <w:lang w:eastAsia="it-IT"/>
      <w14:ligatures w14:val="none"/>
    </w:rPr>
  </w:style>
  <w:style w:type="paragraph" w:customStyle="1" w:styleId="WW-Standard">
    <w:name w:val="WW-Standard"/>
    <w:next w:val="Normale"/>
    <w:rsid w:val="0049222F"/>
    <w:pPr>
      <w:widowControl w:val="0"/>
      <w:suppressAutoHyphens/>
      <w:autoSpaceDE w:val="0"/>
      <w:spacing w:after="0" w:line="200" w:lineRule="atLeast"/>
      <w:jc w:val="both"/>
    </w:pPr>
    <w:rPr>
      <w:rFonts w:ascii="Arial Narrow" w:eastAsia="Times New Roman" w:hAnsi="Arial Narrow" w:cs="Arial"/>
      <w:color w:val="000000"/>
      <w:kern w:val="0"/>
      <w:sz w:val="20"/>
      <w:lang w:eastAsia="ar-SA"/>
      <w14:ligatures w14:val="none"/>
    </w:rPr>
  </w:style>
  <w:style w:type="paragraph" w:customStyle="1" w:styleId="Testointabella">
    <w:name w:val="Testo in tabella"/>
    <w:basedOn w:val="WW-Standard"/>
    <w:rsid w:val="0049222F"/>
    <w:pPr>
      <w:spacing w:before="120" w:after="120"/>
    </w:pPr>
    <w:rPr>
      <w:szCs w:val="20"/>
    </w:rPr>
  </w:style>
  <w:style w:type="numbering" w:customStyle="1" w:styleId="Nessunelenco1">
    <w:name w:val="Nessun elenco1"/>
    <w:next w:val="Nessunelenco"/>
    <w:uiPriority w:val="99"/>
    <w:semiHidden/>
    <w:unhideWhenUsed/>
    <w:rsid w:val="0049222F"/>
  </w:style>
  <w:style w:type="paragraph" w:styleId="Sommario1">
    <w:name w:val="toc 1"/>
    <w:aliases w:val="ConsulAmbiente"/>
    <w:basedOn w:val="Normale"/>
    <w:next w:val="Normale"/>
    <w:link w:val="Sommario1Carattere"/>
    <w:autoRedefine/>
    <w:uiPriority w:val="39"/>
    <w:rsid w:val="0049222F"/>
    <w:pPr>
      <w:tabs>
        <w:tab w:val="left" w:pos="600"/>
        <w:tab w:val="right" w:leader="dot" w:pos="9062"/>
      </w:tabs>
      <w:spacing w:after="0" w:line="240" w:lineRule="auto"/>
      <w:ind w:left="601" w:hanging="601"/>
      <w:jc w:val="both"/>
    </w:pPr>
    <w:rPr>
      <w:rFonts w:ascii="Arial Narrow" w:eastAsia="SimSun" w:hAnsi="Arial Narrow" w:cs="Times New Roman"/>
      <w:b/>
      <w:bCs/>
      <w:caps/>
      <w:color w:val="008000"/>
      <w:kern w:val="0"/>
      <w:sz w:val="20"/>
      <w:szCs w:val="20"/>
      <w:lang w:eastAsia="it-IT"/>
      <w14:ligatures w14:val="none"/>
    </w:rPr>
  </w:style>
  <w:style w:type="paragraph" w:styleId="Sommario2">
    <w:name w:val="toc 2"/>
    <w:basedOn w:val="Normale"/>
    <w:next w:val="Normale"/>
    <w:autoRedefine/>
    <w:uiPriority w:val="39"/>
    <w:rsid w:val="0049222F"/>
    <w:pPr>
      <w:tabs>
        <w:tab w:val="left" w:pos="1803"/>
        <w:tab w:val="right" w:leader="dot" w:pos="9062"/>
      </w:tabs>
      <w:spacing w:after="0" w:line="240" w:lineRule="auto"/>
      <w:ind w:left="1219" w:right="170" w:hanging="1021"/>
      <w:jc w:val="both"/>
    </w:pPr>
    <w:rPr>
      <w:rFonts w:ascii="Arial Narrow" w:eastAsia="SimSun" w:hAnsi="Arial Narrow" w:cs="Times New Roman"/>
      <w:smallCaps/>
      <w:color w:val="008000"/>
      <w:kern w:val="0"/>
      <w:sz w:val="20"/>
      <w:szCs w:val="20"/>
      <w:lang w:eastAsia="it-IT"/>
      <w14:ligatures w14:val="none"/>
    </w:rPr>
  </w:style>
  <w:style w:type="paragraph" w:styleId="Sommario3">
    <w:name w:val="toc 3"/>
    <w:basedOn w:val="Normale"/>
    <w:next w:val="Normale"/>
    <w:autoRedefine/>
    <w:rsid w:val="0049222F"/>
    <w:pPr>
      <w:tabs>
        <w:tab w:val="left" w:pos="1400"/>
        <w:tab w:val="right" w:leader="dot" w:pos="9062"/>
      </w:tabs>
      <w:spacing w:after="0" w:line="240" w:lineRule="auto"/>
      <w:ind w:left="1803" w:hanging="1400"/>
      <w:jc w:val="both"/>
    </w:pPr>
    <w:rPr>
      <w:rFonts w:ascii="Arial Narrow" w:eastAsia="SimSun" w:hAnsi="Arial Narrow" w:cs="Times New Roman"/>
      <w:iCs/>
      <w:color w:val="008000"/>
      <w:kern w:val="0"/>
      <w:sz w:val="18"/>
      <w:szCs w:val="20"/>
      <w:lang w:eastAsia="it-IT"/>
      <w14:ligatures w14:val="none"/>
    </w:rPr>
  </w:style>
  <w:style w:type="paragraph" w:styleId="Sommario4">
    <w:name w:val="toc 4"/>
    <w:basedOn w:val="Normale"/>
    <w:next w:val="Normale"/>
    <w:autoRedefine/>
    <w:rsid w:val="0049222F"/>
    <w:pPr>
      <w:tabs>
        <w:tab w:val="left" w:pos="1400"/>
        <w:tab w:val="right" w:leader="dot" w:pos="9062"/>
      </w:tabs>
      <w:spacing w:after="0" w:line="240" w:lineRule="auto"/>
      <w:ind w:left="2302" w:right="284" w:hanging="1701"/>
      <w:jc w:val="both"/>
    </w:pPr>
    <w:rPr>
      <w:rFonts w:ascii="Arial Narrow" w:eastAsia="SimSun" w:hAnsi="Arial Narrow" w:cs="Times New Roman"/>
      <w:color w:val="008000"/>
      <w:kern w:val="0"/>
      <w:sz w:val="18"/>
      <w:szCs w:val="18"/>
      <w:lang w:eastAsia="it-IT"/>
      <w14:ligatures w14:val="none"/>
    </w:rPr>
  </w:style>
  <w:style w:type="character" w:customStyle="1" w:styleId="Sommario1Carattere">
    <w:name w:val="Sommario 1 Carattere"/>
    <w:aliases w:val="ConsulAmbiente Carattere"/>
    <w:basedOn w:val="Carpredefinitoparagrafo"/>
    <w:link w:val="Sommario1"/>
    <w:uiPriority w:val="39"/>
    <w:rsid w:val="0049222F"/>
    <w:rPr>
      <w:rFonts w:ascii="Arial Narrow" w:eastAsia="SimSun" w:hAnsi="Arial Narrow" w:cs="Times New Roman"/>
      <w:b/>
      <w:bCs/>
      <w:caps/>
      <w:color w:val="008000"/>
      <w:kern w:val="0"/>
      <w:sz w:val="20"/>
      <w:szCs w:val="20"/>
      <w:lang w:eastAsia="it-IT"/>
      <w14:ligatures w14:val="none"/>
    </w:rPr>
  </w:style>
  <w:style w:type="paragraph" w:styleId="Intestazione">
    <w:name w:val="header"/>
    <w:basedOn w:val="Normale"/>
    <w:link w:val="IntestazioneCarattere"/>
    <w:uiPriority w:val="99"/>
    <w:unhideWhenUsed/>
    <w:rsid w:val="0049222F"/>
    <w:pPr>
      <w:tabs>
        <w:tab w:val="center" w:pos="4819"/>
        <w:tab w:val="right" w:pos="9638"/>
      </w:tabs>
      <w:spacing w:after="0" w:line="240" w:lineRule="auto"/>
      <w:jc w:val="both"/>
    </w:pPr>
    <w:rPr>
      <w:rFonts w:ascii="Arial Narrow" w:eastAsia="Times New Roman" w:hAnsi="Arial Narrow" w:cs="Times New Roman"/>
      <w:kern w:val="0"/>
      <w:szCs w:val="20"/>
      <w:lang w:eastAsia="it-IT"/>
      <w14:ligatures w14:val="none"/>
    </w:rPr>
  </w:style>
  <w:style w:type="character" w:customStyle="1" w:styleId="IntestazioneCarattere">
    <w:name w:val="Intestazione Carattere"/>
    <w:basedOn w:val="Carpredefinitoparagrafo"/>
    <w:link w:val="Intestazione"/>
    <w:uiPriority w:val="99"/>
    <w:rsid w:val="0049222F"/>
    <w:rPr>
      <w:rFonts w:ascii="Arial Narrow" w:eastAsia="Times New Roman" w:hAnsi="Arial Narrow" w:cs="Times New Roman"/>
      <w:kern w:val="0"/>
      <w:szCs w:val="20"/>
      <w:lang w:eastAsia="it-IT"/>
      <w14:ligatures w14:val="none"/>
    </w:rPr>
  </w:style>
  <w:style w:type="paragraph" w:styleId="Pidipagina">
    <w:name w:val="footer"/>
    <w:basedOn w:val="Normale"/>
    <w:link w:val="PidipaginaCarattere"/>
    <w:uiPriority w:val="99"/>
    <w:unhideWhenUsed/>
    <w:rsid w:val="0049222F"/>
    <w:pPr>
      <w:tabs>
        <w:tab w:val="center" w:pos="4819"/>
        <w:tab w:val="right" w:pos="9638"/>
      </w:tabs>
      <w:spacing w:after="0" w:line="240" w:lineRule="auto"/>
      <w:jc w:val="both"/>
    </w:pPr>
    <w:rPr>
      <w:rFonts w:ascii="Arial Narrow" w:eastAsia="Times New Roman" w:hAnsi="Arial Narrow" w:cs="Times New Roman"/>
      <w:kern w:val="0"/>
      <w:szCs w:val="20"/>
      <w:lang w:eastAsia="it-IT"/>
      <w14:ligatures w14:val="none"/>
    </w:rPr>
  </w:style>
  <w:style w:type="character" w:customStyle="1" w:styleId="PidipaginaCarattere">
    <w:name w:val="Piè di pagina Carattere"/>
    <w:basedOn w:val="Carpredefinitoparagrafo"/>
    <w:link w:val="Pidipagina"/>
    <w:uiPriority w:val="99"/>
    <w:rsid w:val="0049222F"/>
    <w:rPr>
      <w:rFonts w:ascii="Arial Narrow" w:eastAsia="Times New Roman" w:hAnsi="Arial Narrow" w:cs="Times New Roman"/>
      <w:kern w:val="0"/>
      <w:szCs w:val="20"/>
      <w:lang w:eastAsia="it-IT"/>
      <w14:ligatures w14:val="none"/>
    </w:rPr>
  </w:style>
  <w:style w:type="table" w:customStyle="1" w:styleId="Grigliatabella1">
    <w:name w:val="Griglia tabella1"/>
    <w:basedOn w:val="Tabellanormale"/>
    <w:next w:val="Grigliatabella"/>
    <w:uiPriority w:val="39"/>
    <w:rsid w:val="0049222F"/>
    <w:pPr>
      <w:spacing w:after="0" w:line="240" w:lineRule="auto"/>
    </w:pPr>
    <w:rPr>
      <w:rFonts w:eastAsia="Times New Roman"/>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ileTitolo2AutomaticoAllineatoasinistra">
    <w:name w:val="Stile Titolo 2 + Automatico Allineato a sinistra"/>
    <w:basedOn w:val="Titolo2"/>
    <w:autoRedefine/>
    <w:rsid w:val="0049222F"/>
    <w:pPr>
      <w:keepNext w:val="0"/>
      <w:keepLines w:val="0"/>
      <w:numPr>
        <w:ilvl w:val="2"/>
        <w:numId w:val="15"/>
      </w:numPr>
      <w:spacing w:before="0" w:after="240" w:line="276" w:lineRule="auto"/>
      <w:ind w:left="709" w:hanging="567"/>
    </w:pPr>
    <w:rPr>
      <w:rFonts w:ascii="Calibri" w:eastAsia="Times New Roman" w:hAnsi="Calibri" w:cs="Arial"/>
      <w:b/>
      <w:bCs/>
      <w:color w:val="auto"/>
      <w:kern w:val="0"/>
      <w:sz w:val="24"/>
      <w:szCs w:val="28"/>
      <w:lang w:eastAsia="it-IT"/>
      <w14:ligatures w14:val="none"/>
    </w:rPr>
  </w:style>
  <w:style w:type="paragraph" w:styleId="Testonotadichiusura">
    <w:name w:val="endnote text"/>
    <w:basedOn w:val="Normale"/>
    <w:link w:val="TestonotadichiusuraCarattere"/>
    <w:uiPriority w:val="99"/>
    <w:semiHidden/>
    <w:unhideWhenUsed/>
    <w:rsid w:val="0049222F"/>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49222F"/>
    <w:rPr>
      <w:sz w:val="20"/>
      <w:szCs w:val="20"/>
    </w:rPr>
  </w:style>
  <w:style w:type="character" w:styleId="Rimandonotadichiusura">
    <w:name w:val="endnote reference"/>
    <w:basedOn w:val="Carpredefinitoparagrafo"/>
    <w:uiPriority w:val="99"/>
    <w:semiHidden/>
    <w:unhideWhenUsed/>
    <w:rsid w:val="0049222F"/>
    <w:rPr>
      <w:vertAlign w:val="superscript"/>
    </w:rPr>
  </w:style>
  <w:style w:type="paragraph" w:styleId="Revisione">
    <w:name w:val="Revision"/>
    <w:hidden/>
    <w:uiPriority w:val="99"/>
    <w:semiHidden/>
    <w:rsid w:val="0049222F"/>
    <w:pPr>
      <w:spacing w:after="0" w:line="240" w:lineRule="auto"/>
    </w:pPr>
  </w:style>
  <w:style w:type="character" w:styleId="Collegamentovisitato">
    <w:name w:val="FollowedHyperlink"/>
    <w:basedOn w:val="Carpredefinitoparagrafo"/>
    <w:uiPriority w:val="99"/>
    <w:semiHidden/>
    <w:unhideWhenUsed/>
    <w:rsid w:val="0049222F"/>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onelegale.wolterskluwer.it/normativa/10LX0000109979ART18?pathId=67b7a1ea0ebea"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onelegale.wolterskluwer.it/normativa/10LX0000114390SOMM?pathId=67b7a1ea0ebea"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alternanza.miur.gov.it/inizia-subito.html"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501A6AB-A894-43D8-A255-9896D12935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4713</Words>
  <Characters>26865</Characters>
  <Application>Microsoft Office Word</Application>
  <DocSecurity>0</DocSecurity>
  <Lines>223</Lines>
  <Paragraphs>63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31515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Roberta Cavalleri</dc:creator>
  <cp:keywords/>
  <dc:description/>
  <cp:lastModifiedBy>Simona Paolati</cp:lastModifiedBy>
  <cp:revision>2</cp:revision>
  <cp:lastPrinted>2023-09-27T10:21:00Z</cp:lastPrinted>
  <dcterms:created xsi:type="dcterms:W3CDTF">2024-08-29T10:34:00Z</dcterms:created>
  <dcterms:modified xsi:type="dcterms:W3CDTF">2024-08-29T10:34:00Z</dcterms:modified>
</cp:coreProperties>
</file>